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B368" w14:textId="26204DE9" w:rsidR="00304C7A" w:rsidRPr="0079545B" w:rsidRDefault="0079545B" w:rsidP="0079545B">
      <w:pPr>
        <w:tabs>
          <w:tab w:val="left" w:pos="9090"/>
        </w:tabs>
        <w:spacing w:line="240" w:lineRule="exact"/>
        <w:ind w:right="-547"/>
        <w:jc w:val="center"/>
        <w:rPr>
          <w:sz w:val="22"/>
        </w:rPr>
      </w:pPr>
      <w:r w:rsidRPr="0079545B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BB4B8E" wp14:editId="4C088FD3">
                <wp:simplePos x="0" y="0"/>
                <wp:positionH relativeFrom="column">
                  <wp:posOffset>66675</wp:posOffset>
                </wp:positionH>
                <wp:positionV relativeFrom="paragraph">
                  <wp:posOffset>-64439</wp:posOffset>
                </wp:positionV>
                <wp:extent cx="56007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433048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-5.05pt" to="446.2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"/>
            </w:pict>
          </mc:Fallback>
        </mc:AlternateContent>
      </w:r>
      <w:r w:rsidR="00304C7A" w:rsidRPr="0079545B">
        <w:rPr>
          <w:sz w:val="22"/>
        </w:rPr>
        <w:t>University of Southern Mississippi</w:t>
      </w:r>
    </w:p>
    <w:p w14:paraId="554180BC" w14:textId="262084AF" w:rsidR="00D85258" w:rsidRPr="0079545B" w:rsidRDefault="007E594C" w:rsidP="0079545B">
      <w:pPr>
        <w:tabs>
          <w:tab w:val="left" w:pos="9090"/>
        </w:tabs>
        <w:spacing w:line="260" w:lineRule="exact"/>
        <w:ind w:right="-540"/>
        <w:jc w:val="center"/>
        <w:rPr>
          <w:sz w:val="22"/>
        </w:rPr>
      </w:pPr>
      <w:r>
        <w:rPr>
          <w:sz w:val="22"/>
        </w:rPr>
        <w:t>School</w:t>
      </w:r>
      <w:r w:rsidR="00D85258" w:rsidRPr="0079545B">
        <w:rPr>
          <w:sz w:val="22"/>
        </w:rPr>
        <w:t xml:space="preserve"> of Psych</w:t>
      </w:r>
      <w:r w:rsidR="00304C7A" w:rsidRPr="0079545B">
        <w:rPr>
          <w:sz w:val="22"/>
        </w:rPr>
        <w:t>ology</w:t>
      </w:r>
    </w:p>
    <w:p w14:paraId="4CF491F9" w14:textId="77777777" w:rsidR="00D85258" w:rsidRPr="0079545B" w:rsidRDefault="00304C7A" w:rsidP="0079545B">
      <w:pPr>
        <w:tabs>
          <w:tab w:val="left" w:pos="9090"/>
        </w:tabs>
        <w:spacing w:line="260" w:lineRule="exact"/>
        <w:ind w:right="-540"/>
        <w:jc w:val="center"/>
        <w:rPr>
          <w:sz w:val="22"/>
        </w:rPr>
      </w:pPr>
      <w:r w:rsidRPr="0079545B">
        <w:rPr>
          <w:sz w:val="22"/>
        </w:rPr>
        <w:t>118 College</w:t>
      </w:r>
      <w:r w:rsidR="00D85258" w:rsidRPr="0079545B">
        <w:rPr>
          <w:sz w:val="22"/>
        </w:rPr>
        <w:t xml:space="preserve"> Drive</w:t>
      </w:r>
      <w:r w:rsidRPr="0079545B">
        <w:rPr>
          <w:sz w:val="22"/>
        </w:rPr>
        <w:t xml:space="preserve"> #5025</w:t>
      </w:r>
    </w:p>
    <w:p w14:paraId="5D90E9F4" w14:textId="77777777" w:rsidR="00D85258" w:rsidRPr="0079545B" w:rsidRDefault="00304C7A" w:rsidP="0079545B">
      <w:pPr>
        <w:tabs>
          <w:tab w:val="left" w:pos="9090"/>
        </w:tabs>
        <w:spacing w:line="260" w:lineRule="exact"/>
        <w:ind w:right="-540"/>
        <w:jc w:val="center"/>
        <w:rPr>
          <w:sz w:val="22"/>
        </w:rPr>
      </w:pPr>
      <w:r w:rsidRPr="0079545B">
        <w:rPr>
          <w:sz w:val="22"/>
        </w:rPr>
        <w:t>Hattiesburg, MS 39406</w:t>
      </w:r>
    </w:p>
    <w:p w14:paraId="1B6C1015" w14:textId="77777777" w:rsidR="00D85258" w:rsidRPr="0079545B" w:rsidRDefault="00304C7A" w:rsidP="0079545B">
      <w:pPr>
        <w:tabs>
          <w:tab w:val="left" w:pos="9090"/>
        </w:tabs>
        <w:spacing w:line="240" w:lineRule="exact"/>
        <w:ind w:right="-547"/>
        <w:jc w:val="center"/>
        <w:rPr>
          <w:rStyle w:val="Hyperlink"/>
          <w:sz w:val="22"/>
        </w:rPr>
      </w:pPr>
      <w:r w:rsidRPr="0079545B">
        <w:rPr>
          <w:sz w:val="22"/>
        </w:rPr>
        <w:t xml:space="preserve">Email: </w:t>
      </w:r>
      <w:hyperlink r:id="rId8" w:history="1">
        <w:r w:rsidRPr="0079545B">
          <w:rPr>
            <w:rStyle w:val="Hyperlink"/>
            <w:sz w:val="22"/>
          </w:rPr>
          <w:t>nora.charles@usm.edu</w:t>
        </w:r>
      </w:hyperlink>
    </w:p>
    <w:p w14:paraId="7ADD707C" w14:textId="2E94246B" w:rsidR="0079545B" w:rsidRPr="0079545B" w:rsidRDefault="00ED1BCD" w:rsidP="0079545B">
      <w:pPr>
        <w:tabs>
          <w:tab w:val="left" w:pos="9090"/>
        </w:tabs>
        <w:spacing w:line="260" w:lineRule="exact"/>
        <w:ind w:right="-540"/>
        <w:jc w:val="center"/>
        <w:rPr>
          <w:sz w:val="22"/>
        </w:rPr>
      </w:pPr>
      <w:r>
        <w:rPr>
          <w:rStyle w:val="Hyperlink"/>
          <w:color w:val="auto"/>
          <w:sz w:val="22"/>
        </w:rPr>
        <w:t xml:space="preserve">Lab </w:t>
      </w:r>
      <w:r w:rsidR="0079545B" w:rsidRPr="0079545B">
        <w:rPr>
          <w:rStyle w:val="Hyperlink"/>
          <w:color w:val="auto"/>
          <w:sz w:val="22"/>
        </w:rPr>
        <w:t xml:space="preserve">Website: </w:t>
      </w:r>
      <w:hyperlink r:id="rId9" w:history="1">
        <w:r w:rsidR="0079545B" w:rsidRPr="0079545B">
          <w:rPr>
            <w:rStyle w:val="Hyperlink"/>
            <w:sz w:val="22"/>
          </w:rPr>
          <w:t>https://riskybehaviors.weebly.com/</w:t>
        </w:r>
      </w:hyperlink>
    </w:p>
    <w:p w14:paraId="1BB1B253" w14:textId="77777777" w:rsidR="00D85258" w:rsidRPr="0079545B" w:rsidRDefault="006B4910" w:rsidP="0079545B">
      <w:pPr>
        <w:tabs>
          <w:tab w:val="left" w:pos="9090"/>
        </w:tabs>
        <w:spacing w:line="160" w:lineRule="exact"/>
        <w:ind w:right="-547"/>
        <w:jc w:val="center"/>
        <w:rPr>
          <w:b/>
          <w:sz w:val="22"/>
          <w:szCs w:val="28"/>
        </w:rPr>
      </w:pPr>
      <w:r w:rsidRPr="0079545B">
        <w:rPr>
          <w:b/>
          <w:noProof/>
          <w:sz w:val="22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A9415C1" wp14:editId="34B1A6DD">
                <wp:simplePos x="0" y="0"/>
                <wp:positionH relativeFrom="column">
                  <wp:posOffset>47625</wp:posOffset>
                </wp:positionH>
                <wp:positionV relativeFrom="paragraph">
                  <wp:posOffset>15544</wp:posOffset>
                </wp:positionV>
                <wp:extent cx="56007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08F400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2pt" to="44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0v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"/>
            </w:pict>
          </mc:Fallback>
        </mc:AlternateContent>
      </w:r>
    </w:p>
    <w:p w14:paraId="0B12D294" w14:textId="77777777" w:rsidR="00056EB5" w:rsidRPr="00ED1BCD" w:rsidRDefault="00056EB5" w:rsidP="0079545B">
      <w:pPr>
        <w:spacing w:line="280" w:lineRule="exact"/>
        <w:ind w:right="-187"/>
        <w:rPr>
          <w:b/>
          <w:sz w:val="32"/>
          <w:szCs w:val="28"/>
        </w:rPr>
      </w:pPr>
      <w:r w:rsidRPr="00ED1BCD">
        <w:rPr>
          <w:b/>
          <w:sz w:val="32"/>
          <w:szCs w:val="28"/>
        </w:rPr>
        <w:t>Education</w:t>
      </w:r>
    </w:p>
    <w:p w14:paraId="6C25229F" w14:textId="77777777" w:rsidR="00056EB5" w:rsidRPr="0079545B" w:rsidRDefault="00056EB5" w:rsidP="0079545B">
      <w:pPr>
        <w:spacing w:line="240" w:lineRule="exact"/>
        <w:ind w:right="-180"/>
        <w:rPr>
          <w:sz w:val="22"/>
        </w:rPr>
      </w:pPr>
    </w:p>
    <w:p w14:paraId="67AE2A11" w14:textId="4CDBD1A2" w:rsidR="00056EB5" w:rsidRDefault="00056EB5" w:rsidP="0079545B">
      <w:pPr>
        <w:spacing w:line="260" w:lineRule="exact"/>
        <w:ind w:right="-187"/>
        <w:rPr>
          <w:b/>
        </w:rPr>
      </w:pPr>
      <w:r w:rsidRPr="009203BA">
        <w:t>2011</w:t>
      </w:r>
      <w:r>
        <w:tab/>
      </w:r>
      <w:r>
        <w:tab/>
      </w:r>
      <w:r w:rsidRPr="002E0688">
        <w:rPr>
          <w:b/>
        </w:rPr>
        <w:t>Ph.D., Clinical Psychology</w:t>
      </w:r>
      <w:r w:rsidR="00DA7D92">
        <w:rPr>
          <w:b/>
        </w:rPr>
        <w:t xml:space="preserve"> (APA-accredited)</w:t>
      </w:r>
    </w:p>
    <w:p w14:paraId="29D838C6" w14:textId="61C34EE9" w:rsidR="00056EB5" w:rsidRPr="009203BA" w:rsidRDefault="00056EB5" w:rsidP="00D02963">
      <w:pPr>
        <w:spacing w:line="260" w:lineRule="exact"/>
        <w:ind w:left="1440" w:right="-187"/>
      </w:pPr>
      <w:r>
        <w:t>Texas A&amp;M University</w:t>
      </w:r>
      <w:r w:rsidR="00D02963">
        <w:t xml:space="preserve">, </w:t>
      </w:r>
      <w:r w:rsidRPr="009203BA">
        <w:t>College Station, TX</w:t>
      </w:r>
    </w:p>
    <w:p w14:paraId="6706C75D" w14:textId="07CFBCF4" w:rsidR="00056EB5" w:rsidRDefault="00056EB5" w:rsidP="0079545B">
      <w:pPr>
        <w:spacing w:line="240" w:lineRule="exact"/>
        <w:ind w:left="1440" w:right="-180"/>
      </w:pPr>
      <w:r>
        <w:rPr>
          <w:i/>
        </w:rPr>
        <w:t>Advisor</w:t>
      </w:r>
      <w:r w:rsidRPr="009203BA">
        <w:rPr>
          <w:i/>
        </w:rPr>
        <w:t>:</w:t>
      </w:r>
      <w:r w:rsidRPr="009203BA">
        <w:t xml:space="preserve"> Ger</w:t>
      </w:r>
      <w:r>
        <w:t>ianne Alexander, Ph.D.</w:t>
      </w:r>
      <w:bookmarkStart w:id="0" w:name="_GoBack"/>
      <w:bookmarkEnd w:id="0"/>
    </w:p>
    <w:p w14:paraId="47909A3B" w14:textId="19F77F56" w:rsidR="00D02963" w:rsidRPr="009203BA" w:rsidRDefault="00D02963" w:rsidP="00D02963">
      <w:pPr>
        <w:spacing w:line="260" w:lineRule="exact"/>
        <w:ind w:left="1440" w:right="-187"/>
      </w:pPr>
      <w:r>
        <w:rPr>
          <w:i/>
        </w:rPr>
        <w:t>Internship:</w:t>
      </w:r>
      <w:r>
        <w:t xml:space="preserve"> Ulster County Department of Mental Health, Kingston, NY </w:t>
      </w:r>
      <w:r w:rsidRPr="00D02963">
        <w:rPr>
          <w:bCs/>
        </w:rPr>
        <w:t>(APA-accredited)</w:t>
      </w:r>
    </w:p>
    <w:p w14:paraId="302131B6" w14:textId="77777777" w:rsidR="00056EB5" w:rsidRPr="000768E4" w:rsidRDefault="00056EB5" w:rsidP="0079545B">
      <w:pPr>
        <w:spacing w:line="240" w:lineRule="exact"/>
        <w:ind w:right="-180"/>
        <w:rPr>
          <w:sz w:val="20"/>
          <w:szCs w:val="20"/>
        </w:rPr>
      </w:pPr>
    </w:p>
    <w:p w14:paraId="047CCF83" w14:textId="77777777" w:rsidR="00056EB5" w:rsidRDefault="00056EB5" w:rsidP="0079545B">
      <w:pPr>
        <w:spacing w:line="260" w:lineRule="exact"/>
        <w:ind w:right="-187"/>
        <w:rPr>
          <w:b/>
        </w:rPr>
      </w:pPr>
      <w:r>
        <w:t xml:space="preserve">2008 </w:t>
      </w:r>
      <w:r>
        <w:tab/>
      </w:r>
      <w:r>
        <w:tab/>
      </w:r>
      <w:r w:rsidRPr="002E0688">
        <w:rPr>
          <w:b/>
        </w:rPr>
        <w:t xml:space="preserve">M.S., </w:t>
      </w:r>
      <w:r>
        <w:rPr>
          <w:b/>
        </w:rPr>
        <w:t xml:space="preserve">Clinical </w:t>
      </w:r>
      <w:r w:rsidRPr="002E0688">
        <w:rPr>
          <w:b/>
        </w:rPr>
        <w:t>Psychology</w:t>
      </w:r>
    </w:p>
    <w:p w14:paraId="3F8524B3" w14:textId="41BCFDB8" w:rsidR="00056EB5" w:rsidRPr="009203BA" w:rsidRDefault="00056EB5" w:rsidP="00D02963">
      <w:pPr>
        <w:spacing w:line="260" w:lineRule="exact"/>
        <w:ind w:left="1440" w:right="-187"/>
      </w:pPr>
      <w:r>
        <w:t>Texas A&amp;M University</w:t>
      </w:r>
      <w:r w:rsidR="00D02963">
        <w:t xml:space="preserve">, </w:t>
      </w:r>
      <w:r w:rsidRPr="009203BA">
        <w:t>College Station, TX</w:t>
      </w:r>
    </w:p>
    <w:p w14:paraId="71DDB5B3" w14:textId="77777777" w:rsidR="00056EB5" w:rsidRPr="000768E4" w:rsidRDefault="00056EB5" w:rsidP="0079545B">
      <w:pPr>
        <w:spacing w:line="240" w:lineRule="exact"/>
        <w:ind w:right="-180"/>
        <w:rPr>
          <w:sz w:val="20"/>
          <w:szCs w:val="20"/>
        </w:rPr>
      </w:pPr>
    </w:p>
    <w:p w14:paraId="61908997" w14:textId="77777777" w:rsidR="00056EB5" w:rsidRPr="009203BA" w:rsidRDefault="00056EB5" w:rsidP="0079545B">
      <w:pPr>
        <w:spacing w:line="260" w:lineRule="exact"/>
        <w:ind w:right="-187"/>
      </w:pPr>
      <w:r>
        <w:t>2005</w:t>
      </w:r>
      <w:r>
        <w:tab/>
      </w:r>
      <w:r>
        <w:tab/>
      </w:r>
      <w:r w:rsidRPr="002E0688">
        <w:rPr>
          <w:b/>
        </w:rPr>
        <w:t>B</w:t>
      </w:r>
      <w:r>
        <w:rPr>
          <w:b/>
        </w:rPr>
        <w:t>.A., Psychology</w:t>
      </w:r>
      <w:r w:rsidRPr="009203BA">
        <w:t xml:space="preserve"> </w:t>
      </w:r>
    </w:p>
    <w:p w14:paraId="41C1A198" w14:textId="0F274895" w:rsidR="00056EB5" w:rsidRDefault="00056EB5" w:rsidP="00D02963">
      <w:pPr>
        <w:spacing w:line="260" w:lineRule="exact"/>
        <w:ind w:left="1440" w:right="-187"/>
      </w:pPr>
      <w:r>
        <w:t>Northwestern University</w:t>
      </w:r>
      <w:r w:rsidR="00D02963">
        <w:t xml:space="preserve">, </w:t>
      </w:r>
      <w:r w:rsidRPr="009203BA">
        <w:t>Evanston, IL</w:t>
      </w:r>
    </w:p>
    <w:p w14:paraId="3C6125DA" w14:textId="77777777" w:rsidR="00056EB5" w:rsidRPr="009203BA" w:rsidRDefault="00056EB5" w:rsidP="0079545B">
      <w:pPr>
        <w:spacing w:line="240" w:lineRule="exact"/>
        <w:ind w:left="1440" w:right="-180"/>
      </w:pPr>
    </w:p>
    <w:p w14:paraId="75F5F522" w14:textId="77777777" w:rsidR="00D85258" w:rsidRPr="00ED1BCD" w:rsidRDefault="00D85258" w:rsidP="0079545B">
      <w:pPr>
        <w:tabs>
          <w:tab w:val="left" w:pos="9090"/>
        </w:tabs>
        <w:spacing w:line="280" w:lineRule="exact"/>
        <w:ind w:right="-187"/>
        <w:rPr>
          <w:sz w:val="22"/>
        </w:rPr>
      </w:pPr>
      <w:r w:rsidRPr="00ED1BCD">
        <w:rPr>
          <w:b/>
          <w:sz w:val="32"/>
          <w:szCs w:val="28"/>
        </w:rPr>
        <w:t>Professional Appointments</w:t>
      </w:r>
    </w:p>
    <w:p w14:paraId="77CA0A7D" w14:textId="77777777" w:rsidR="00056EB5" w:rsidRDefault="00056EB5" w:rsidP="0079545B">
      <w:pPr>
        <w:spacing w:line="240" w:lineRule="exact"/>
        <w:ind w:right="-180"/>
        <w:rPr>
          <w:szCs w:val="28"/>
        </w:rPr>
      </w:pPr>
    </w:p>
    <w:p w14:paraId="4DF13127" w14:textId="5EF506EE" w:rsidR="00D02963" w:rsidRDefault="00D02963" w:rsidP="0079545B">
      <w:pPr>
        <w:spacing w:line="240" w:lineRule="exact"/>
        <w:ind w:right="-180"/>
        <w:rPr>
          <w:szCs w:val="28"/>
        </w:rPr>
      </w:pPr>
      <w:r w:rsidRPr="00D02963">
        <w:rPr>
          <w:b/>
          <w:bCs/>
          <w:szCs w:val="28"/>
        </w:rPr>
        <w:t>University of Southern Mississippi</w:t>
      </w:r>
    </w:p>
    <w:p w14:paraId="10A9A2B8" w14:textId="77777777" w:rsidR="00D02963" w:rsidRDefault="00D02963" w:rsidP="0099203C">
      <w:pPr>
        <w:spacing w:line="260" w:lineRule="exact"/>
        <w:ind w:right="-180" w:firstLine="720"/>
        <w:rPr>
          <w:szCs w:val="28"/>
        </w:rPr>
      </w:pPr>
      <w:r w:rsidRPr="00704754">
        <w:rPr>
          <w:szCs w:val="28"/>
        </w:rPr>
        <w:t>Clinical Psychology PhD program</w:t>
      </w:r>
    </w:p>
    <w:p w14:paraId="5F2832A0" w14:textId="05D638A7" w:rsidR="00D02963" w:rsidRPr="00D02963" w:rsidRDefault="00D02963" w:rsidP="0099203C">
      <w:pPr>
        <w:spacing w:line="260" w:lineRule="exact"/>
        <w:ind w:right="-180" w:firstLine="720"/>
        <w:rPr>
          <w:szCs w:val="28"/>
        </w:rPr>
      </w:pPr>
      <w:r>
        <w:t>Hattiesburg, MS</w:t>
      </w:r>
      <w:r w:rsidRPr="00D02963">
        <w:rPr>
          <w:szCs w:val="28"/>
        </w:rPr>
        <w:t xml:space="preserve"> </w:t>
      </w:r>
    </w:p>
    <w:p w14:paraId="10DF4867" w14:textId="77777777" w:rsidR="00D02963" w:rsidRDefault="00D02963" w:rsidP="00D02963">
      <w:pPr>
        <w:spacing w:line="240" w:lineRule="exact"/>
        <w:ind w:right="-180"/>
        <w:rPr>
          <w:szCs w:val="28"/>
        </w:rPr>
      </w:pPr>
    </w:p>
    <w:p w14:paraId="03F58A45" w14:textId="26F96422" w:rsidR="00D02963" w:rsidRPr="00D02963" w:rsidRDefault="00D02963" w:rsidP="0079545B">
      <w:pPr>
        <w:spacing w:line="240" w:lineRule="exact"/>
        <w:ind w:right="-180"/>
        <w:rPr>
          <w:szCs w:val="28"/>
        </w:rPr>
      </w:pPr>
      <w:r>
        <w:rPr>
          <w:szCs w:val="28"/>
        </w:rPr>
        <w:t xml:space="preserve">2020- </w:t>
      </w:r>
      <w:r>
        <w:rPr>
          <w:szCs w:val="28"/>
        </w:rPr>
        <w:tab/>
      </w:r>
      <w:r>
        <w:rPr>
          <w:szCs w:val="28"/>
        </w:rPr>
        <w:tab/>
      </w:r>
      <w:r w:rsidRPr="00D02963">
        <w:rPr>
          <w:szCs w:val="28"/>
        </w:rPr>
        <w:t>Director of Clinical Training</w:t>
      </w:r>
    </w:p>
    <w:p w14:paraId="5BFC9036" w14:textId="77777777" w:rsidR="00D02963" w:rsidRPr="00D02963" w:rsidRDefault="00D02963" w:rsidP="0079545B">
      <w:pPr>
        <w:spacing w:line="240" w:lineRule="exact"/>
        <w:ind w:right="-180"/>
        <w:rPr>
          <w:szCs w:val="28"/>
        </w:rPr>
      </w:pPr>
    </w:p>
    <w:p w14:paraId="41A2701B" w14:textId="73E61DDE" w:rsidR="00203BC9" w:rsidRPr="00D02963" w:rsidRDefault="00203BC9" w:rsidP="00D02963">
      <w:pPr>
        <w:spacing w:line="240" w:lineRule="exact"/>
        <w:ind w:right="-180"/>
        <w:rPr>
          <w:szCs w:val="28"/>
        </w:rPr>
      </w:pPr>
      <w:r w:rsidRPr="00D02963">
        <w:rPr>
          <w:szCs w:val="28"/>
        </w:rPr>
        <w:t>2019-</w:t>
      </w:r>
      <w:r w:rsidR="00D02963" w:rsidRPr="00D02963">
        <w:rPr>
          <w:szCs w:val="28"/>
        </w:rPr>
        <w:t>2020</w:t>
      </w:r>
      <w:r w:rsidRPr="00D02963">
        <w:rPr>
          <w:szCs w:val="28"/>
        </w:rPr>
        <w:tab/>
        <w:t>Interim Clinic Director</w:t>
      </w:r>
      <w:r w:rsidR="00D02963" w:rsidRPr="00D02963">
        <w:rPr>
          <w:szCs w:val="28"/>
        </w:rPr>
        <w:t xml:space="preserve">, </w:t>
      </w:r>
      <w:r w:rsidRPr="00D02963">
        <w:rPr>
          <w:szCs w:val="28"/>
        </w:rPr>
        <w:t>USM Psychology Clinic</w:t>
      </w:r>
    </w:p>
    <w:p w14:paraId="27F86257" w14:textId="77777777" w:rsidR="00203BC9" w:rsidRPr="00D02963" w:rsidRDefault="00203BC9" w:rsidP="0079545B">
      <w:pPr>
        <w:spacing w:line="240" w:lineRule="exact"/>
        <w:ind w:right="-180"/>
        <w:rPr>
          <w:szCs w:val="28"/>
        </w:rPr>
      </w:pPr>
    </w:p>
    <w:p w14:paraId="1D016868" w14:textId="77777777" w:rsidR="00D85258" w:rsidRPr="00D02963" w:rsidRDefault="00304C7A" w:rsidP="0079545B">
      <w:pPr>
        <w:spacing w:line="240" w:lineRule="exact"/>
        <w:ind w:right="-180"/>
        <w:rPr>
          <w:szCs w:val="28"/>
        </w:rPr>
      </w:pPr>
      <w:r w:rsidRPr="00D02963">
        <w:rPr>
          <w:szCs w:val="28"/>
        </w:rPr>
        <w:t>2015-</w:t>
      </w:r>
      <w:r w:rsidR="00056EB5" w:rsidRPr="00D02963">
        <w:rPr>
          <w:szCs w:val="28"/>
        </w:rPr>
        <w:tab/>
      </w:r>
      <w:r w:rsidRPr="00D02963">
        <w:rPr>
          <w:szCs w:val="28"/>
        </w:rPr>
        <w:tab/>
        <w:t>Assistant Professor</w:t>
      </w:r>
    </w:p>
    <w:p w14:paraId="763B653F" w14:textId="1ADFF918" w:rsidR="00304C7A" w:rsidRPr="00D02963" w:rsidRDefault="00704754" w:rsidP="00D02963">
      <w:pPr>
        <w:spacing w:line="260" w:lineRule="exact"/>
        <w:ind w:right="-180"/>
        <w:rPr>
          <w:szCs w:val="28"/>
        </w:rPr>
      </w:pPr>
      <w:r w:rsidRPr="00D02963">
        <w:rPr>
          <w:szCs w:val="28"/>
        </w:rPr>
        <w:tab/>
      </w:r>
      <w:r w:rsidRPr="00D02963">
        <w:rPr>
          <w:szCs w:val="28"/>
        </w:rPr>
        <w:tab/>
        <w:t>Director – Youth Substance Use &amp; Risky Behavior Lab</w:t>
      </w:r>
    </w:p>
    <w:p w14:paraId="2192AADA" w14:textId="77777777" w:rsidR="00D02963" w:rsidRDefault="00D02963" w:rsidP="00D02963">
      <w:pPr>
        <w:spacing w:line="240" w:lineRule="exact"/>
        <w:ind w:right="-180"/>
        <w:rPr>
          <w:sz w:val="20"/>
          <w:szCs w:val="20"/>
        </w:rPr>
      </w:pPr>
    </w:p>
    <w:p w14:paraId="519F2C48" w14:textId="56D41767" w:rsidR="00D02963" w:rsidRPr="00D02963" w:rsidRDefault="00D02963" w:rsidP="00D02963">
      <w:pPr>
        <w:spacing w:line="240" w:lineRule="exact"/>
        <w:ind w:right="-180"/>
        <w:rPr>
          <w:b/>
          <w:bCs/>
        </w:rPr>
      </w:pPr>
      <w:r w:rsidRPr="00D02963">
        <w:rPr>
          <w:b/>
          <w:bCs/>
        </w:rPr>
        <w:t>University of Texas Health Science Center at San Antonio</w:t>
      </w:r>
    </w:p>
    <w:p w14:paraId="6272974D" w14:textId="77777777" w:rsidR="00D02963" w:rsidRDefault="00D02963" w:rsidP="0099203C">
      <w:pPr>
        <w:spacing w:line="240" w:lineRule="exact"/>
        <w:ind w:right="-180" w:firstLine="720"/>
        <w:rPr>
          <w:szCs w:val="28"/>
        </w:rPr>
      </w:pPr>
      <w:r>
        <w:rPr>
          <w:szCs w:val="28"/>
        </w:rPr>
        <w:t xml:space="preserve">Department of Psychiatry </w:t>
      </w:r>
    </w:p>
    <w:p w14:paraId="16349701" w14:textId="2D5FDC9D" w:rsidR="00D02963" w:rsidRDefault="00D02963" w:rsidP="0099203C">
      <w:pPr>
        <w:spacing w:line="240" w:lineRule="exact"/>
        <w:ind w:right="-180" w:firstLine="720"/>
      </w:pPr>
      <w:r w:rsidRPr="000E1B31">
        <w:t>San Antonio, TX</w:t>
      </w:r>
    </w:p>
    <w:p w14:paraId="24023C10" w14:textId="77777777" w:rsidR="00D02963" w:rsidRDefault="00D02963" w:rsidP="0079545B">
      <w:pPr>
        <w:spacing w:line="260" w:lineRule="exact"/>
        <w:ind w:right="-450"/>
        <w:rPr>
          <w:szCs w:val="28"/>
        </w:rPr>
      </w:pPr>
    </w:p>
    <w:p w14:paraId="4E565384" w14:textId="244C73C6" w:rsidR="001E5FDA" w:rsidRPr="00D02963" w:rsidRDefault="001E5FDA" w:rsidP="0079545B">
      <w:pPr>
        <w:spacing w:line="260" w:lineRule="exact"/>
        <w:ind w:right="-450"/>
        <w:rPr>
          <w:bCs/>
          <w:szCs w:val="28"/>
        </w:rPr>
      </w:pPr>
      <w:r>
        <w:rPr>
          <w:szCs w:val="28"/>
        </w:rPr>
        <w:t>2011-2015</w:t>
      </w:r>
      <w:r>
        <w:rPr>
          <w:szCs w:val="28"/>
        </w:rPr>
        <w:tab/>
      </w:r>
      <w:r w:rsidRPr="00D02963">
        <w:rPr>
          <w:bCs/>
          <w:szCs w:val="28"/>
        </w:rPr>
        <w:t>Postdoctoral Fellow</w:t>
      </w:r>
      <w:r w:rsidR="00841877" w:rsidRPr="00D02963">
        <w:rPr>
          <w:bCs/>
          <w:szCs w:val="28"/>
        </w:rPr>
        <w:t>- Child</w:t>
      </w:r>
      <w:r w:rsidR="00203BC9" w:rsidRPr="00D02963">
        <w:rPr>
          <w:bCs/>
          <w:szCs w:val="28"/>
        </w:rPr>
        <w:t>/</w:t>
      </w:r>
      <w:r w:rsidR="00841877" w:rsidRPr="00D02963">
        <w:rPr>
          <w:bCs/>
          <w:szCs w:val="28"/>
        </w:rPr>
        <w:t xml:space="preserve">Adolescent Psychology &amp; Substance </w:t>
      </w:r>
      <w:r w:rsidR="007C1B55" w:rsidRPr="00D02963">
        <w:rPr>
          <w:bCs/>
          <w:szCs w:val="28"/>
        </w:rPr>
        <w:t>Mis</w:t>
      </w:r>
      <w:r w:rsidR="00841877" w:rsidRPr="00D02963">
        <w:rPr>
          <w:bCs/>
          <w:szCs w:val="28"/>
        </w:rPr>
        <w:t>use</w:t>
      </w:r>
    </w:p>
    <w:p w14:paraId="6648BD0B" w14:textId="6828B1D4" w:rsidR="00280E8B" w:rsidRPr="00D02963" w:rsidRDefault="00280E8B" w:rsidP="00280E8B">
      <w:pPr>
        <w:spacing w:line="260" w:lineRule="exact"/>
        <w:ind w:left="1440" w:right="-180"/>
        <w:rPr>
          <w:bCs/>
          <w:szCs w:val="28"/>
        </w:rPr>
      </w:pPr>
      <w:r w:rsidRPr="00D02963">
        <w:rPr>
          <w:bCs/>
          <w:szCs w:val="28"/>
        </w:rPr>
        <w:t>NIDA T32 Postdoctoral Fellow 2012-2015</w:t>
      </w:r>
    </w:p>
    <w:p w14:paraId="111BA998" w14:textId="77777777" w:rsidR="00C754CB" w:rsidRPr="00D02963" w:rsidRDefault="001E5FDA" w:rsidP="0079545B">
      <w:pPr>
        <w:spacing w:line="260" w:lineRule="exact"/>
        <w:ind w:left="1440" w:right="-187"/>
        <w:rPr>
          <w:bCs/>
          <w:szCs w:val="28"/>
        </w:rPr>
      </w:pPr>
      <w:r w:rsidRPr="00D02963">
        <w:rPr>
          <w:bCs/>
          <w:i/>
          <w:szCs w:val="28"/>
        </w:rPr>
        <w:t xml:space="preserve">Mentor: </w:t>
      </w:r>
      <w:r w:rsidR="00841877" w:rsidRPr="00D02963">
        <w:rPr>
          <w:bCs/>
          <w:szCs w:val="28"/>
        </w:rPr>
        <w:t>Donald Dougherty, Ph.</w:t>
      </w:r>
      <w:r w:rsidR="00DA7D92" w:rsidRPr="00D02963">
        <w:rPr>
          <w:bCs/>
          <w:szCs w:val="28"/>
        </w:rPr>
        <w:t>D.</w:t>
      </w:r>
    </w:p>
    <w:p w14:paraId="2C7B4326" w14:textId="77777777" w:rsidR="00DA7D92" w:rsidRDefault="00DA7D92" w:rsidP="0079545B">
      <w:pPr>
        <w:spacing w:line="240" w:lineRule="exact"/>
        <w:ind w:left="1440" w:right="-180"/>
        <w:rPr>
          <w:szCs w:val="28"/>
        </w:rPr>
      </w:pPr>
    </w:p>
    <w:p w14:paraId="0FCBCF2A" w14:textId="77777777" w:rsidR="00DA7D92" w:rsidRPr="00ED1BCD" w:rsidRDefault="00DA7D92" w:rsidP="00ED1BCD">
      <w:pPr>
        <w:spacing w:line="280" w:lineRule="exact"/>
        <w:rPr>
          <w:b/>
          <w:sz w:val="32"/>
          <w:szCs w:val="28"/>
        </w:rPr>
      </w:pPr>
      <w:r w:rsidRPr="00ED1BCD">
        <w:rPr>
          <w:b/>
          <w:sz w:val="32"/>
          <w:szCs w:val="28"/>
        </w:rPr>
        <w:t>Certifications</w:t>
      </w:r>
    </w:p>
    <w:p w14:paraId="18D7473E" w14:textId="77777777" w:rsidR="00DA7D92" w:rsidRDefault="00DA7D92" w:rsidP="0079545B">
      <w:pPr>
        <w:spacing w:line="240" w:lineRule="exact"/>
        <w:rPr>
          <w:b/>
          <w:sz w:val="28"/>
          <w:szCs w:val="28"/>
        </w:rPr>
      </w:pPr>
    </w:p>
    <w:p w14:paraId="6550B8D1" w14:textId="0E4A405E" w:rsidR="00DA7D92" w:rsidRPr="0099203C" w:rsidRDefault="00DA7D92" w:rsidP="0099203C">
      <w:pPr>
        <w:spacing w:line="260" w:lineRule="exact"/>
        <w:sectPr w:rsidR="00DA7D92" w:rsidRPr="0099203C" w:rsidSect="00671C3D"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2070" w:right="1800" w:bottom="1530" w:left="1800" w:header="1080" w:footer="1152" w:gutter="0"/>
          <w:cols w:space="720"/>
          <w:titlePg/>
          <w:docGrid w:linePitch="360"/>
        </w:sectPr>
      </w:pPr>
      <w:r>
        <w:t>2017-</w:t>
      </w:r>
      <w:r>
        <w:tab/>
      </w:r>
      <w:r>
        <w:tab/>
        <w:t xml:space="preserve">       Licensed Clinical Psychologist (MS #57-1007</w:t>
      </w:r>
      <w:r w:rsidR="0099203C">
        <w:t>)</w:t>
      </w:r>
    </w:p>
    <w:p w14:paraId="065462D3" w14:textId="4ED2F693" w:rsidR="005742E5" w:rsidRPr="00AA68D5" w:rsidRDefault="005742E5" w:rsidP="00AA68D5">
      <w:pPr>
        <w:pStyle w:val="Heading1"/>
      </w:pPr>
      <w:r w:rsidRPr="00AA68D5">
        <w:lastRenderedPageBreak/>
        <w:t>Publications</w:t>
      </w:r>
    </w:p>
    <w:p w14:paraId="1CC6EE49" w14:textId="77777777" w:rsidR="00D85258" w:rsidRPr="005742E5" w:rsidRDefault="00D85258" w:rsidP="00DA7D92">
      <w:pPr>
        <w:spacing w:line="280" w:lineRule="exact"/>
        <w:rPr>
          <w:b/>
          <w:szCs w:val="28"/>
        </w:rPr>
      </w:pPr>
      <w:r w:rsidRPr="005742E5">
        <w:rPr>
          <w:b/>
          <w:szCs w:val="28"/>
        </w:rPr>
        <w:t xml:space="preserve">Peer-Reviewed </w:t>
      </w:r>
      <w:r w:rsidR="003F49E8" w:rsidRPr="005742E5">
        <w:rPr>
          <w:b/>
          <w:szCs w:val="28"/>
        </w:rPr>
        <w:t>Journal Articles</w:t>
      </w:r>
    </w:p>
    <w:p w14:paraId="16B0301A" w14:textId="77777777" w:rsidR="0092622D" w:rsidRPr="00931C87" w:rsidRDefault="00CE1C8C" w:rsidP="00DA7D92">
      <w:pPr>
        <w:spacing w:line="240" w:lineRule="exact"/>
      </w:pPr>
      <w:r>
        <w:t>(</w:t>
      </w:r>
      <w:r w:rsidR="008D65C1">
        <w:t>Underline</w:t>
      </w:r>
      <w:r>
        <w:t xml:space="preserve"> denotes </w:t>
      </w:r>
      <w:r w:rsidR="0092622D" w:rsidRPr="00931C87">
        <w:t>student/</w:t>
      </w:r>
      <w:r w:rsidR="0092622D">
        <w:t>train</w:t>
      </w:r>
      <w:r w:rsidR="0092622D" w:rsidRPr="00931C87">
        <w:t>ee</w:t>
      </w:r>
      <w:r w:rsidR="0092622D">
        <w:t xml:space="preserve"> author</w:t>
      </w:r>
      <w:r w:rsidR="0092622D" w:rsidRPr="00931C87">
        <w:t>)</w:t>
      </w:r>
    </w:p>
    <w:p w14:paraId="00321729" w14:textId="77777777" w:rsidR="00D85258" w:rsidRPr="000F4A8F" w:rsidRDefault="00D85258" w:rsidP="00DA7D92">
      <w:pPr>
        <w:spacing w:line="240" w:lineRule="exact"/>
        <w:ind w:left="360" w:hanging="360"/>
        <w:rPr>
          <w:b/>
          <w:szCs w:val="28"/>
        </w:rPr>
      </w:pPr>
    </w:p>
    <w:p w14:paraId="2B8EF05B" w14:textId="11EE5B53" w:rsidR="000B7262" w:rsidRPr="000B7262" w:rsidRDefault="000B7262" w:rsidP="00137220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i/>
          <w:iCs/>
        </w:rPr>
      </w:pPr>
      <w:r w:rsidRPr="000B7262">
        <w:rPr>
          <w:u w:val="single"/>
        </w:rPr>
        <w:t>Floyd, P. N.</w:t>
      </w:r>
      <w:r w:rsidRPr="000B7262">
        <w:t xml:space="preserve">, </w:t>
      </w:r>
      <w:r w:rsidRPr="000B7262">
        <w:rPr>
          <w:b/>
          <w:bCs/>
        </w:rPr>
        <w:t>Charles, N. E.</w:t>
      </w:r>
      <w:r w:rsidRPr="000B7262">
        <w:t xml:space="preserve">, </w:t>
      </w:r>
      <w:proofErr w:type="spellStart"/>
      <w:r w:rsidRPr="000B7262">
        <w:rPr>
          <w:u w:val="single"/>
        </w:rPr>
        <w:t>Sigurdson</w:t>
      </w:r>
      <w:proofErr w:type="spellEnd"/>
      <w:r w:rsidRPr="000B7262">
        <w:rPr>
          <w:u w:val="single"/>
        </w:rPr>
        <w:t>, L.</w:t>
      </w:r>
      <w:r w:rsidRPr="000B7262">
        <w:t xml:space="preserve">, &amp; Barry, C. T. </w:t>
      </w:r>
      <w:r>
        <w:t xml:space="preserve">(Accepted). Optimal </w:t>
      </w:r>
      <w:r w:rsidRPr="000B7262">
        <w:t xml:space="preserve">PAI-A </w:t>
      </w:r>
      <w:r>
        <w:t>cutoffs to determine risk for</w:t>
      </w:r>
      <w:r w:rsidRPr="000B7262">
        <w:t xml:space="preserve"> non-suicidal self-injury </w:t>
      </w:r>
      <w:r>
        <w:t xml:space="preserve">(NSSI) </w:t>
      </w:r>
      <w:r w:rsidRPr="000B7262">
        <w:t xml:space="preserve">and suicide-related behavior </w:t>
      </w:r>
      <w:r>
        <w:t xml:space="preserve">(SRB) </w:t>
      </w:r>
      <w:r w:rsidRPr="000B7262">
        <w:t xml:space="preserve">among at-risk adolescents. </w:t>
      </w:r>
      <w:r>
        <w:rPr>
          <w:i/>
          <w:iCs/>
        </w:rPr>
        <w:t>Archives of Suicide Research</w:t>
      </w:r>
      <w:r>
        <w:t>.</w:t>
      </w:r>
    </w:p>
    <w:p w14:paraId="04A348CB" w14:textId="77777777" w:rsidR="002552AC" w:rsidRPr="00D20B31" w:rsidRDefault="002552AC" w:rsidP="002552AC">
      <w:pPr>
        <w:pStyle w:val="ListParagraph"/>
        <w:numPr>
          <w:ilvl w:val="0"/>
          <w:numId w:val="19"/>
        </w:numPr>
        <w:spacing w:after="160" w:line="250" w:lineRule="exact"/>
        <w:contextualSpacing w:val="0"/>
      </w:pPr>
      <w:r w:rsidRPr="00D20B31">
        <w:rPr>
          <w:b/>
        </w:rPr>
        <w:t>Charles, N. E.</w:t>
      </w:r>
      <w:r>
        <w:t xml:space="preserve">, </w:t>
      </w:r>
      <w:proofErr w:type="spellStart"/>
      <w:r w:rsidRPr="00D20B31">
        <w:rPr>
          <w:u w:val="single"/>
        </w:rPr>
        <w:t>Bullerjahn</w:t>
      </w:r>
      <w:proofErr w:type="spellEnd"/>
      <w:r w:rsidRPr="00D20B31">
        <w:rPr>
          <w:u w:val="single"/>
        </w:rPr>
        <w:t>, M. R.</w:t>
      </w:r>
      <w:r>
        <w:t xml:space="preserve">, &amp; Barry, C. T. </w:t>
      </w:r>
      <w:r w:rsidRPr="00D20B31">
        <w:t>(</w:t>
      </w:r>
      <w:r>
        <w:t>In Press</w:t>
      </w:r>
      <w:r w:rsidRPr="00D20B31">
        <w:t>).</w:t>
      </w:r>
      <w:r>
        <w:t xml:space="preserve"> Understanding at-risk youths: A</w:t>
      </w:r>
      <w:r w:rsidRPr="00897C48">
        <w:t xml:space="preserve">verage PAI-A scores and </w:t>
      </w:r>
      <w:r>
        <w:t xml:space="preserve">their </w:t>
      </w:r>
      <w:r w:rsidRPr="00897C48">
        <w:t xml:space="preserve">associations with impulsivity-related </w:t>
      </w:r>
      <w:r w:rsidRPr="002C7CC7">
        <w:t>constructs</w:t>
      </w:r>
      <w:r>
        <w:t xml:space="preserve">. </w:t>
      </w:r>
      <w:r w:rsidRPr="00D20B31">
        <w:rPr>
          <w:i/>
        </w:rPr>
        <w:t>Journal of Personality Assessment.</w:t>
      </w:r>
      <w:r w:rsidRPr="00D8582D">
        <w:rPr>
          <w:rFonts w:ascii="Calibri" w:hAnsi="Calibri"/>
        </w:rPr>
        <w:t xml:space="preserve"> </w:t>
      </w:r>
      <w:hyperlink r:id="rId13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10.1080/00223891.2019.1692855</w:t>
        </w:r>
      </w:hyperlink>
    </w:p>
    <w:p w14:paraId="072C3ED5" w14:textId="77777777" w:rsidR="002552AC" w:rsidRDefault="002552AC" w:rsidP="002552AC">
      <w:pPr>
        <w:pStyle w:val="ListParagraph"/>
        <w:numPr>
          <w:ilvl w:val="0"/>
          <w:numId w:val="19"/>
        </w:numPr>
        <w:spacing w:after="160" w:line="250" w:lineRule="exact"/>
        <w:contextualSpacing w:val="0"/>
      </w:pPr>
      <w:r w:rsidRPr="007C1B55">
        <w:rPr>
          <w:u w:val="single"/>
        </w:rPr>
        <w:t>Preston, O. C.</w:t>
      </w:r>
      <w:r>
        <w:t xml:space="preserve">, </w:t>
      </w:r>
      <w:r w:rsidRPr="007C1B55">
        <w:rPr>
          <w:u w:val="single"/>
        </w:rPr>
        <w:t>Gillen, C. T. A</w:t>
      </w:r>
      <w:r>
        <w:t xml:space="preserve">., Anestis, J. C., </w:t>
      </w:r>
      <w:r w:rsidRPr="007C1B55">
        <w:rPr>
          <w:b/>
        </w:rPr>
        <w:t>Charles, N. E</w:t>
      </w:r>
      <w:r>
        <w:t xml:space="preserve">. &amp; Barry, C. T. (In Press). </w:t>
      </w:r>
      <w:r w:rsidRPr="008B1EE6">
        <w:t>The validity of the Per</w:t>
      </w:r>
      <w:r>
        <w:t>sonality Assessment Inventory–</w:t>
      </w:r>
      <w:r w:rsidRPr="008B1EE6">
        <w:t>Adolescent in assessing callous unemotional traits in at-risk adolescents</w:t>
      </w:r>
      <w:r>
        <w:t xml:space="preserve">. </w:t>
      </w:r>
      <w:r>
        <w:rPr>
          <w:i/>
        </w:rPr>
        <w:t>Journal of Personality Assessment.</w:t>
      </w:r>
      <w:r w:rsidRPr="000B7248">
        <w:t xml:space="preserve"> </w:t>
      </w:r>
      <w:hyperlink r:id="rId14" w:history="1">
        <w:proofErr w:type="spellStart"/>
        <w:r>
          <w:rPr>
            <w:rStyle w:val="Hyperlink"/>
            <w:iCs/>
          </w:rPr>
          <w:t>doi</w:t>
        </w:r>
        <w:proofErr w:type="spellEnd"/>
        <w:r>
          <w:rPr>
            <w:rStyle w:val="Hyperlink"/>
            <w:iCs/>
          </w:rPr>
          <w:t>: 10.1080/00223891.2019.1705462</w:t>
        </w:r>
      </w:hyperlink>
      <w:r>
        <w:rPr>
          <w:iCs/>
        </w:rPr>
        <w:t xml:space="preserve"> </w:t>
      </w:r>
    </w:p>
    <w:p w14:paraId="477335DD" w14:textId="77777777" w:rsidR="002552AC" w:rsidRPr="00D01546" w:rsidRDefault="002552AC" w:rsidP="002552AC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i/>
        </w:rPr>
      </w:pPr>
      <w:r w:rsidRPr="00D01546">
        <w:rPr>
          <w:b/>
        </w:rPr>
        <w:t>Charles, N. E.</w:t>
      </w:r>
      <w:r>
        <w:t xml:space="preserve">, </w:t>
      </w:r>
      <w:r w:rsidRPr="00D01546">
        <w:rPr>
          <w:u w:val="single"/>
        </w:rPr>
        <w:t>Floyd, P. N.</w:t>
      </w:r>
      <w:r>
        <w:t xml:space="preserve">, &amp; Barry, C. T. (In Press). </w:t>
      </w:r>
      <w:r w:rsidRPr="008B1EE6">
        <w:t xml:space="preserve">The </w:t>
      </w:r>
      <w:r>
        <w:t>s</w:t>
      </w:r>
      <w:r w:rsidRPr="008B1EE6">
        <w:t xml:space="preserve">tructure, </w:t>
      </w:r>
      <w:r>
        <w:t>m</w:t>
      </w:r>
      <w:r w:rsidRPr="008B1EE6">
        <w:t xml:space="preserve">easurement </w:t>
      </w:r>
      <w:r>
        <w:t>i</w:t>
      </w:r>
      <w:r w:rsidRPr="008B1EE6">
        <w:t xml:space="preserve">nvariance, and </w:t>
      </w:r>
      <w:r>
        <w:t>e</w:t>
      </w:r>
      <w:r w:rsidRPr="008B1EE6">
        <w:t xml:space="preserve">xternal </w:t>
      </w:r>
      <w:r>
        <w:t>v</w:t>
      </w:r>
      <w:r w:rsidRPr="008B1EE6">
        <w:t xml:space="preserve">alidity of the Barratt Impulsiveness Scale-Brief in a </w:t>
      </w:r>
      <w:r>
        <w:t>s</w:t>
      </w:r>
      <w:r w:rsidRPr="008B1EE6">
        <w:t xml:space="preserve">ample of </w:t>
      </w:r>
      <w:r>
        <w:t>a</w:t>
      </w:r>
      <w:r w:rsidRPr="008B1EE6">
        <w:t>t-</w:t>
      </w:r>
      <w:r>
        <w:t>r</w:t>
      </w:r>
      <w:r w:rsidRPr="008B1EE6">
        <w:t xml:space="preserve">isk </w:t>
      </w:r>
      <w:r>
        <w:t>a</w:t>
      </w:r>
      <w:r w:rsidRPr="008B1EE6">
        <w:t>dolescents</w:t>
      </w:r>
      <w:r>
        <w:t xml:space="preserve">. </w:t>
      </w:r>
      <w:r>
        <w:rPr>
          <w:i/>
        </w:rPr>
        <w:t>Assessment.</w:t>
      </w:r>
      <w:r w:rsidRPr="00B93043">
        <w:t xml:space="preserve"> </w:t>
      </w:r>
      <w:hyperlink r:id="rId15" w:history="1">
        <w:proofErr w:type="spellStart"/>
        <w:r w:rsidRPr="00AB3931">
          <w:rPr>
            <w:rStyle w:val="Hyperlink"/>
          </w:rPr>
          <w:t>doi</w:t>
        </w:r>
        <w:proofErr w:type="spellEnd"/>
        <w:r w:rsidRPr="00AB3931">
          <w:rPr>
            <w:rStyle w:val="Hyperlink"/>
          </w:rPr>
          <w:t>: 10.1177/1073191119872259</w:t>
        </w:r>
      </w:hyperlink>
    </w:p>
    <w:p w14:paraId="29E639E0" w14:textId="77777777" w:rsidR="002552AC" w:rsidRPr="007C1B55" w:rsidRDefault="002552AC" w:rsidP="002552AC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rStyle w:val="Hyperlink"/>
          <w:i/>
          <w:color w:val="auto"/>
        </w:rPr>
      </w:pPr>
      <w:r w:rsidRPr="00B3731F">
        <w:rPr>
          <w:b/>
        </w:rPr>
        <w:t>Charles, N. E.</w:t>
      </w:r>
      <w:r>
        <w:t xml:space="preserve">, </w:t>
      </w:r>
      <w:r w:rsidRPr="00B3731F">
        <w:rPr>
          <w:u w:val="single"/>
        </w:rPr>
        <w:t>Floyd, P. N.</w:t>
      </w:r>
      <w:r>
        <w:t xml:space="preserve">, </w:t>
      </w:r>
      <w:r w:rsidRPr="00B3731F">
        <w:rPr>
          <w:u w:val="single"/>
        </w:rPr>
        <w:t>Cole, M. L.</w:t>
      </w:r>
      <w:r>
        <w:t xml:space="preserve">, &amp; Barry, C. T. (In Press). </w:t>
      </w:r>
      <w:r w:rsidRPr="00FC6820">
        <w:t>Personality correlates of disciplinary infractions in a residential</w:t>
      </w:r>
      <w:r>
        <w:t xml:space="preserve"> program for adolescents. </w:t>
      </w:r>
      <w:r w:rsidRPr="00B3731F">
        <w:rPr>
          <w:i/>
        </w:rPr>
        <w:t>Re</w:t>
      </w:r>
      <w:r>
        <w:rPr>
          <w:i/>
        </w:rPr>
        <w:t>sidential Treatment for Children &amp; Youth.</w:t>
      </w:r>
      <w:r w:rsidRPr="00340373">
        <w:t xml:space="preserve"> </w:t>
      </w:r>
      <w:hyperlink r:id="rId16" w:history="1">
        <w:proofErr w:type="spellStart"/>
        <w:r w:rsidRPr="00340373">
          <w:rPr>
            <w:rStyle w:val="Hyperlink"/>
          </w:rPr>
          <w:t>doi</w:t>
        </w:r>
        <w:proofErr w:type="spellEnd"/>
        <w:r w:rsidRPr="00340373">
          <w:rPr>
            <w:rStyle w:val="Hyperlink"/>
          </w:rPr>
          <w:t>: 10.1080/0886571X.2019.1624238</w:t>
        </w:r>
      </w:hyperlink>
    </w:p>
    <w:p w14:paraId="715CA961" w14:textId="04ECCC92" w:rsidR="00137220" w:rsidRDefault="00137220" w:rsidP="00137220">
      <w:pPr>
        <w:pStyle w:val="ListParagraph"/>
        <w:numPr>
          <w:ilvl w:val="0"/>
          <w:numId w:val="19"/>
        </w:numPr>
        <w:spacing w:after="160" w:line="250" w:lineRule="exact"/>
        <w:rPr>
          <w:i/>
          <w:iCs/>
        </w:rPr>
      </w:pPr>
      <w:r w:rsidRPr="007B183D">
        <w:t xml:space="preserve">Hames, J. L., </w:t>
      </w:r>
      <w:r>
        <w:t xml:space="preserve">Bell, D. B., Perez-Lima, L. M., Holm-Denoma, J. M., Rooney, T., </w:t>
      </w:r>
      <w:r w:rsidRPr="00137220">
        <w:rPr>
          <w:b/>
          <w:bCs/>
        </w:rPr>
        <w:t>Charles, N. E.</w:t>
      </w:r>
      <w:r>
        <w:t xml:space="preserve">, Thompson, S. M., Mehlenbeck, R. S., Tawfik, S, H., </w:t>
      </w:r>
      <w:proofErr w:type="spellStart"/>
      <w:r>
        <w:t>Fondcaro</w:t>
      </w:r>
      <w:proofErr w:type="spellEnd"/>
      <w:r>
        <w:t>, K. M., Simmons, K. T., Hoersting, R. C. (</w:t>
      </w:r>
      <w:r w:rsidR="005A3EF4">
        <w:t>2020</w:t>
      </w:r>
      <w:r>
        <w:t xml:space="preserve">). </w:t>
      </w:r>
      <w:r w:rsidR="006C53AC" w:rsidRPr="006C53AC">
        <w:t xml:space="preserve">Navigating </w:t>
      </w:r>
      <w:r w:rsidR="006C53AC">
        <w:t>u</w:t>
      </w:r>
      <w:r w:rsidR="006C53AC" w:rsidRPr="006C53AC">
        <w:t xml:space="preserve">ncharted </w:t>
      </w:r>
      <w:r w:rsidR="006C53AC">
        <w:t>w</w:t>
      </w:r>
      <w:r w:rsidR="006C53AC" w:rsidRPr="006C53AC">
        <w:t xml:space="preserve">aters: Considerations for </w:t>
      </w:r>
      <w:r w:rsidR="006C53AC">
        <w:t>t</w:t>
      </w:r>
      <w:r w:rsidR="006C53AC" w:rsidRPr="006C53AC">
        <w:t xml:space="preserve">raining </w:t>
      </w:r>
      <w:r w:rsidR="006C53AC">
        <w:t>c</w:t>
      </w:r>
      <w:r w:rsidR="006C53AC" w:rsidRPr="006C53AC">
        <w:t xml:space="preserve">linics in the </w:t>
      </w:r>
      <w:r w:rsidR="006C53AC">
        <w:t>r</w:t>
      </w:r>
      <w:r w:rsidR="006C53AC" w:rsidRPr="006C53AC">
        <w:t xml:space="preserve">apid </w:t>
      </w:r>
      <w:r w:rsidR="006C53AC">
        <w:t>t</w:t>
      </w:r>
      <w:r w:rsidR="006C53AC" w:rsidRPr="006C53AC">
        <w:t xml:space="preserve">ransition to </w:t>
      </w:r>
      <w:r w:rsidR="006C53AC">
        <w:t>t</w:t>
      </w:r>
      <w:r w:rsidR="006C53AC" w:rsidRPr="006C53AC">
        <w:t xml:space="preserve">elepsychology and </w:t>
      </w:r>
      <w:r w:rsidR="006C53AC">
        <w:t>t</w:t>
      </w:r>
      <w:r w:rsidR="006C53AC" w:rsidRPr="006C53AC">
        <w:t xml:space="preserve">elesupervision </w:t>
      </w:r>
      <w:r w:rsidR="006C53AC">
        <w:t>d</w:t>
      </w:r>
      <w:r w:rsidR="006C53AC" w:rsidRPr="006C53AC">
        <w:t>uring COVID-19</w:t>
      </w:r>
      <w:r>
        <w:t xml:space="preserve">. </w:t>
      </w:r>
      <w:r>
        <w:rPr>
          <w:i/>
          <w:iCs/>
        </w:rPr>
        <w:t>Journal of Psychotherapy Integration</w:t>
      </w:r>
      <w:r w:rsidR="002552AC" w:rsidRPr="002552AC">
        <w:rPr>
          <w:i/>
          <w:iCs/>
        </w:rPr>
        <w:t>, 30</w:t>
      </w:r>
      <w:r w:rsidR="002552AC" w:rsidRPr="002552AC">
        <w:t>(2), 348-365</w:t>
      </w:r>
      <w:r w:rsidR="002552AC" w:rsidRPr="002552AC">
        <w:rPr>
          <w:i/>
          <w:iCs/>
        </w:rPr>
        <w:t>.</w:t>
      </w:r>
      <w:r w:rsidR="00055C2B" w:rsidRPr="00055C2B">
        <w:t xml:space="preserve"> </w:t>
      </w:r>
      <w:hyperlink r:id="rId17" w:history="1">
        <w:proofErr w:type="spellStart"/>
        <w:r w:rsidR="00055C2B" w:rsidRPr="000B7262">
          <w:rPr>
            <w:rStyle w:val="Hyperlink"/>
          </w:rPr>
          <w:t>doi</w:t>
        </w:r>
        <w:proofErr w:type="spellEnd"/>
        <w:r w:rsidR="00055C2B" w:rsidRPr="000B7262">
          <w:rPr>
            <w:rStyle w:val="Hyperlink"/>
          </w:rPr>
          <w:t>: 10.1037/int0000224</w:t>
        </w:r>
      </w:hyperlink>
    </w:p>
    <w:p w14:paraId="3E79E8E5" w14:textId="77777777" w:rsidR="00137220" w:rsidRPr="00137220" w:rsidRDefault="00137220" w:rsidP="00137220">
      <w:pPr>
        <w:pStyle w:val="ListParagraph"/>
        <w:spacing w:after="160" w:line="250" w:lineRule="exact"/>
        <w:ind w:left="360"/>
        <w:rPr>
          <w:i/>
          <w:iCs/>
        </w:rPr>
      </w:pPr>
    </w:p>
    <w:p w14:paraId="6A92714A" w14:textId="32253258" w:rsidR="004F3F74" w:rsidRPr="004F3F74" w:rsidRDefault="004F3F74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i/>
        </w:rPr>
      </w:pPr>
      <w:r>
        <w:t xml:space="preserve">Anestis, J. C., </w:t>
      </w:r>
      <w:r w:rsidRPr="004F3F74">
        <w:rPr>
          <w:b/>
        </w:rPr>
        <w:t>Charles, N. E.</w:t>
      </w:r>
      <w:r>
        <w:t xml:space="preserve">, </w:t>
      </w:r>
      <w:r w:rsidRPr="004F3F74">
        <w:rPr>
          <w:u w:val="single"/>
        </w:rPr>
        <w:t>Lee-Rowland, L. M.</w:t>
      </w:r>
      <w:r>
        <w:t>, Barry, C. T., &amp; Gratz, K. L. (</w:t>
      </w:r>
      <w:r w:rsidR="006642D2">
        <w:t>2020</w:t>
      </w:r>
      <w:r>
        <w:t xml:space="preserve">). Implementing dialectical behavior therapy skills training with at-risk male </w:t>
      </w:r>
      <w:r w:rsidR="004143F8">
        <w:t>youth</w:t>
      </w:r>
      <w:r>
        <w:t xml:space="preserve"> in a military-style residential program. </w:t>
      </w:r>
      <w:r>
        <w:rPr>
          <w:i/>
        </w:rPr>
        <w:t>Cognitive and Behavioral Practice</w:t>
      </w:r>
      <w:bookmarkStart w:id="1" w:name="_Hlk41731895"/>
      <w:r w:rsidR="00137220">
        <w:rPr>
          <w:i/>
        </w:rPr>
        <w:t>, 27</w:t>
      </w:r>
      <w:r w:rsidR="00137220">
        <w:rPr>
          <w:iCs/>
        </w:rPr>
        <w:t>(2), 169-183</w:t>
      </w:r>
      <w:r w:rsidR="007C1B55">
        <w:rPr>
          <w:i/>
        </w:rPr>
        <w:t>.</w:t>
      </w:r>
      <w:r w:rsidR="007C1B55">
        <w:t xml:space="preserve"> </w:t>
      </w:r>
      <w:hyperlink r:id="rId18" w:history="1">
        <w:proofErr w:type="spellStart"/>
        <w:r w:rsidR="007C1B55" w:rsidRPr="007C1B55">
          <w:rPr>
            <w:rStyle w:val="Hyperlink"/>
          </w:rPr>
          <w:t>doi</w:t>
        </w:r>
        <w:proofErr w:type="spellEnd"/>
        <w:r w:rsidR="007C1B55" w:rsidRPr="007C1B55">
          <w:rPr>
            <w:rStyle w:val="Hyperlink"/>
          </w:rPr>
          <w:t>: 10.1016/j.cbpra.2019.07.001</w:t>
        </w:r>
      </w:hyperlink>
      <w:bookmarkEnd w:id="1"/>
    </w:p>
    <w:p w14:paraId="5ECEC0D1" w14:textId="77777777" w:rsidR="007C1B55" w:rsidRPr="007C1B55" w:rsidRDefault="007C1B55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i/>
        </w:rPr>
      </w:pPr>
      <w:r>
        <w:t xml:space="preserve">Barry, C. T., </w:t>
      </w:r>
      <w:r w:rsidRPr="00607648">
        <w:rPr>
          <w:u w:val="single"/>
        </w:rPr>
        <w:t>McDougall, K. H.</w:t>
      </w:r>
      <w:r>
        <w:t xml:space="preserve">, </w:t>
      </w:r>
      <w:r w:rsidRPr="00607648">
        <w:rPr>
          <w:u w:val="single"/>
        </w:rPr>
        <w:t>Anderson, A. C.</w:t>
      </w:r>
      <w:r>
        <w:t xml:space="preserve">, </w:t>
      </w:r>
      <w:r w:rsidRPr="00607648">
        <w:rPr>
          <w:u w:val="single"/>
        </w:rPr>
        <w:t>Perkins, M. D.</w:t>
      </w:r>
      <w:r>
        <w:t xml:space="preserve">, </w:t>
      </w:r>
      <w:r w:rsidRPr="00607648">
        <w:rPr>
          <w:u w:val="single"/>
        </w:rPr>
        <w:t>Lee-Rowland, L. M.</w:t>
      </w:r>
      <w:r>
        <w:t xml:space="preserve">, </w:t>
      </w:r>
      <w:r w:rsidRPr="00607648">
        <w:rPr>
          <w:u w:val="single"/>
        </w:rPr>
        <w:t>Bender, I.</w:t>
      </w:r>
      <w:r>
        <w:t xml:space="preserve">, &amp; </w:t>
      </w:r>
      <w:r w:rsidRPr="00607648">
        <w:rPr>
          <w:b/>
        </w:rPr>
        <w:t>Charles, N. E.</w:t>
      </w:r>
      <w:r>
        <w:t xml:space="preserve"> (2019). </w:t>
      </w:r>
      <w:r w:rsidRPr="007E11B5">
        <w:t xml:space="preserve">‘Check </w:t>
      </w:r>
      <w:r>
        <w:t>y</w:t>
      </w:r>
      <w:r w:rsidRPr="007E11B5">
        <w:t xml:space="preserve">our </w:t>
      </w:r>
      <w:r>
        <w:t>s</w:t>
      </w:r>
      <w:r w:rsidRPr="007E11B5">
        <w:t xml:space="preserve">elfie before </w:t>
      </w:r>
      <w:r>
        <w:t>y</w:t>
      </w:r>
      <w:r w:rsidRPr="007E11B5">
        <w:t xml:space="preserve">ou </w:t>
      </w:r>
      <w:r>
        <w:t>w</w:t>
      </w:r>
      <w:r w:rsidRPr="007E11B5">
        <w:t xml:space="preserve">reck </w:t>
      </w:r>
      <w:r>
        <w:t>y</w:t>
      </w:r>
      <w:r w:rsidRPr="007E11B5">
        <w:t xml:space="preserve">our </w:t>
      </w:r>
      <w:r>
        <w:t>s</w:t>
      </w:r>
      <w:r w:rsidRPr="007E11B5">
        <w:t>elfie’: Personality</w:t>
      </w:r>
      <w:r>
        <w:t xml:space="preserve"> r</w:t>
      </w:r>
      <w:r w:rsidRPr="007E11B5">
        <w:t xml:space="preserve">atings of Instagram </w:t>
      </w:r>
      <w:r>
        <w:t>u</w:t>
      </w:r>
      <w:r w:rsidRPr="007E11B5">
        <w:t xml:space="preserve">sers as a </w:t>
      </w:r>
      <w:r>
        <w:t>f</w:t>
      </w:r>
      <w:r w:rsidRPr="007E11B5">
        <w:t xml:space="preserve">unction of </w:t>
      </w:r>
      <w:r>
        <w:t>s</w:t>
      </w:r>
      <w:r w:rsidRPr="007E11B5">
        <w:t>elf-</w:t>
      </w:r>
      <w:r>
        <w:t>i</w:t>
      </w:r>
      <w:r w:rsidRPr="007E11B5">
        <w:t xml:space="preserve">mage </w:t>
      </w:r>
      <w:r>
        <w:t>p</w:t>
      </w:r>
      <w:r w:rsidRPr="007E11B5">
        <w:t>osts</w:t>
      </w:r>
      <w:r>
        <w:t xml:space="preserve">. </w:t>
      </w:r>
      <w:r>
        <w:rPr>
          <w:i/>
        </w:rPr>
        <w:t>Journal of Research in Personality, 82.</w:t>
      </w:r>
      <w:r w:rsidRPr="000A3F57">
        <w:t xml:space="preserve"> </w:t>
      </w:r>
      <w:hyperlink r:id="rId19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10.1016/j.jrp.2019.07.001</w:t>
        </w:r>
      </w:hyperlink>
      <w:r>
        <w:t xml:space="preserve"> </w:t>
      </w:r>
    </w:p>
    <w:p w14:paraId="1CAF3ED6" w14:textId="55D86E8A" w:rsidR="0066521D" w:rsidRPr="00B247BA" w:rsidRDefault="0066521D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</w:pPr>
      <w:r w:rsidRPr="0066521D">
        <w:rPr>
          <w:b/>
        </w:rPr>
        <w:t xml:space="preserve">Charles, N. E., </w:t>
      </w:r>
      <w:r w:rsidRPr="0066521D">
        <w:rPr>
          <w:u w:val="single"/>
        </w:rPr>
        <w:t>Reiter, S. R.</w:t>
      </w:r>
      <w:r w:rsidRPr="005F3358">
        <w:t xml:space="preserve">, &amp; Barry, C. T. </w:t>
      </w:r>
      <w:r>
        <w:t>(</w:t>
      </w:r>
      <w:r w:rsidR="0027103B">
        <w:t>2019</w:t>
      </w:r>
      <w:r>
        <w:t xml:space="preserve">). </w:t>
      </w:r>
      <w:r w:rsidRPr="005F3358">
        <w:t xml:space="preserve">The extent and correlates of </w:t>
      </w:r>
      <w:r>
        <w:t>stressors experienced by</w:t>
      </w:r>
      <w:r w:rsidRPr="005F3358">
        <w:t xml:space="preserve"> at-risk youths in a military-style residential program.</w:t>
      </w:r>
      <w:r>
        <w:t xml:space="preserve"> </w:t>
      </w:r>
      <w:r>
        <w:rPr>
          <w:i/>
        </w:rPr>
        <w:t>Journal of Child and Family Studies</w:t>
      </w:r>
      <w:r w:rsidR="00EB5A98">
        <w:rPr>
          <w:i/>
        </w:rPr>
        <w:t>, 28</w:t>
      </w:r>
      <w:r w:rsidR="00EB5A98">
        <w:t>(5), 1313-1325</w:t>
      </w:r>
      <w:r w:rsidR="00B247BA">
        <w:rPr>
          <w:i/>
        </w:rPr>
        <w:t xml:space="preserve">. </w:t>
      </w:r>
      <w:hyperlink r:id="rId20" w:history="1">
        <w:proofErr w:type="spellStart"/>
        <w:r w:rsidR="00340373">
          <w:rPr>
            <w:rStyle w:val="Hyperlink"/>
          </w:rPr>
          <w:t>doi</w:t>
        </w:r>
        <w:proofErr w:type="spellEnd"/>
        <w:r w:rsidR="00340373">
          <w:rPr>
            <w:rStyle w:val="Hyperlink"/>
          </w:rPr>
          <w:t>: 10.1007/s10826-019-01350-7</w:t>
        </w:r>
      </w:hyperlink>
    </w:p>
    <w:p w14:paraId="7040CEAB" w14:textId="77777777" w:rsidR="001C5858" w:rsidRPr="001C5858" w:rsidRDefault="001C5858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rStyle w:val="Hyperlink"/>
          <w:color w:val="auto"/>
        </w:rPr>
      </w:pPr>
      <w:r w:rsidRPr="00FC6ADE">
        <w:t xml:space="preserve">Barry, C. T., </w:t>
      </w:r>
      <w:r w:rsidRPr="00FC6ADE">
        <w:rPr>
          <w:u w:val="single"/>
        </w:rPr>
        <w:t>Anderson, A. C.</w:t>
      </w:r>
      <w:r w:rsidRPr="00FC6ADE">
        <w:t xml:space="preserve">, &amp; </w:t>
      </w:r>
      <w:r w:rsidRPr="00FC6ADE">
        <w:rPr>
          <w:b/>
        </w:rPr>
        <w:t>Charles, N. E.</w:t>
      </w:r>
      <w:r w:rsidRPr="00FC6ADE">
        <w:t xml:space="preserve"> (</w:t>
      </w:r>
      <w:r>
        <w:t>2019</w:t>
      </w:r>
      <w:r w:rsidRPr="00FC6ADE">
        <w:t xml:space="preserve">). Dimensions of adolescent narcissism: A variable-centered vs. person-centered approach. </w:t>
      </w:r>
      <w:r w:rsidRPr="0066521D">
        <w:rPr>
          <w:i/>
        </w:rPr>
        <w:t>Journal of Individual Differences</w:t>
      </w:r>
      <w:r>
        <w:rPr>
          <w:i/>
        </w:rPr>
        <w:t>, 40</w:t>
      </w:r>
      <w:r>
        <w:t>(3), 149-155.</w:t>
      </w:r>
      <w:r>
        <w:rPr>
          <w:i/>
        </w:rPr>
        <w:t xml:space="preserve"> </w:t>
      </w:r>
      <w:hyperlink r:id="rId21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10.1027/1614-0001/a000287</w:t>
        </w:r>
      </w:hyperlink>
    </w:p>
    <w:p w14:paraId="37589AB9" w14:textId="77777777" w:rsidR="00FC6820" w:rsidRDefault="00FC6820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</w:pPr>
      <w:r>
        <w:t xml:space="preserve">Mathias, C. W., Stanford, M. S., Liang, Y., </w:t>
      </w:r>
      <w:proofErr w:type="spellStart"/>
      <w:r>
        <w:t>Goros</w:t>
      </w:r>
      <w:proofErr w:type="spellEnd"/>
      <w:r>
        <w:t xml:space="preserve">, M., </w:t>
      </w:r>
      <w:r w:rsidRPr="00FC6820">
        <w:rPr>
          <w:b/>
        </w:rPr>
        <w:t>Charles, N. E.</w:t>
      </w:r>
      <w:r>
        <w:t xml:space="preserve">, </w:t>
      </w:r>
      <w:proofErr w:type="spellStart"/>
      <w:r>
        <w:t>Sheftall</w:t>
      </w:r>
      <w:proofErr w:type="spellEnd"/>
      <w:r>
        <w:t>, A. H., Mullen, J., Hill-</w:t>
      </w:r>
      <w:proofErr w:type="spellStart"/>
      <w:r>
        <w:t>Kapturczak</w:t>
      </w:r>
      <w:proofErr w:type="spellEnd"/>
      <w:r>
        <w:t xml:space="preserve">, N., Acheson, A., Olvera, R. </w:t>
      </w:r>
      <w:r w:rsidR="00D871D6">
        <w:t>L., &amp; Dougherty, D. M. (2018</w:t>
      </w:r>
      <w:r>
        <w:t xml:space="preserve">). </w:t>
      </w:r>
      <w:r w:rsidRPr="008D386F">
        <w:t xml:space="preserve">A </w:t>
      </w:r>
      <w:r>
        <w:t>t</w:t>
      </w:r>
      <w:r w:rsidRPr="008D386F">
        <w:t xml:space="preserve">est of the </w:t>
      </w:r>
      <w:r>
        <w:t>p</w:t>
      </w:r>
      <w:r w:rsidRPr="008D386F">
        <w:t xml:space="preserve">sychometric </w:t>
      </w:r>
      <w:r>
        <w:t>c</w:t>
      </w:r>
      <w:r w:rsidRPr="008D386F">
        <w:t xml:space="preserve">haracteristics of the BIS-Brief among </w:t>
      </w:r>
      <w:r>
        <w:t>t</w:t>
      </w:r>
      <w:r w:rsidRPr="008D386F">
        <w:t xml:space="preserve">hree </w:t>
      </w:r>
      <w:r>
        <w:t>g</w:t>
      </w:r>
      <w:r w:rsidRPr="008D386F">
        <w:t xml:space="preserve">roups of </w:t>
      </w:r>
      <w:r>
        <w:t>y</w:t>
      </w:r>
      <w:r w:rsidRPr="008D386F">
        <w:t>outh</w:t>
      </w:r>
      <w:r>
        <w:t>.</w:t>
      </w:r>
      <w:r>
        <w:rPr>
          <w:i/>
        </w:rPr>
        <w:t xml:space="preserve"> Psychological Assessment</w:t>
      </w:r>
      <w:r w:rsidR="00F60558">
        <w:rPr>
          <w:i/>
        </w:rPr>
        <w:t>, 30</w:t>
      </w:r>
      <w:r w:rsidR="00F60558">
        <w:t>(7), 847-856</w:t>
      </w:r>
      <w:r>
        <w:rPr>
          <w:i/>
        </w:rPr>
        <w:t>.</w:t>
      </w:r>
      <w:r w:rsidR="00D40FD0">
        <w:rPr>
          <w:i/>
        </w:rPr>
        <w:t xml:space="preserve"> </w:t>
      </w:r>
      <w:hyperlink r:id="rId22" w:history="1">
        <w:proofErr w:type="spellStart"/>
        <w:r w:rsidR="00D40FD0" w:rsidRPr="002C65D7">
          <w:rPr>
            <w:rStyle w:val="Hyperlink"/>
          </w:rPr>
          <w:t>doi</w:t>
        </w:r>
        <w:proofErr w:type="spellEnd"/>
        <w:r w:rsidR="00D40FD0" w:rsidRPr="002C65D7">
          <w:rPr>
            <w:rStyle w:val="Hyperlink"/>
          </w:rPr>
          <w:t>: 10.1037/pas0000531</w:t>
        </w:r>
      </w:hyperlink>
    </w:p>
    <w:p w14:paraId="3F0F9B01" w14:textId="6ED80AA0" w:rsidR="008D386F" w:rsidRPr="008D386F" w:rsidRDefault="008D386F" w:rsidP="00140701">
      <w:pPr>
        <w:pStyle w:val="ListParagraph"/>
        <w:numPr>
          <w:ilvl w:val="0"/>
          <w:numId w:val="19"/>
        </w:numPr>
        <w:spacing w:after="160" w:line="250" w:lineRule="exact"/>
        <w:contextualSpacing w:val="0"/>
        <w:rPr>
          <w:iCs/>
          <w:color w:val="000000"/>
        </w:rPr>
      </w:pPr>
      <w:r w:rsidRPr="008D386F">
        <w:rPr>
          <w:b/>
          <w:iCs/>
          <w:color w:val="000000"/>
        </w:rPr>
        <w:lastRenderedPageBreak/>
        <w:t>Charles, N. E.,</w:t>
      </w:r>
      <w:r w:rsidRPr="008D386F">
        <w:rPr>
          <w:iCs/>
          <w:color w:val="000000"/>
        </w:rPr>
        <w:t xml:space="preserve"> Mathias, C. W., Acheson, A., &amp; Dougherty, D. M. </w:t>
      </w:r>
      <w:r>
        <w:rPr>
          <w:iCs/>
          <w:color w:val="000000"/>
        </w:rPr>
        <w:t>(</w:t>
      </w:r>
      <w:r w:rsidR="00790DE6">
        <w:rPr>
          <w:iCs/>
          <w:color w:val="000000"/>
        </w:rPr>
        <w:t>2017</w:t>
      </w:r>
      <w:r>
        <w:rPr>
          <w:iCs/>
          <w:color w:val="000000"/>
        </w:rPr>
        <w:t xml:space="preserve">). </w:t>
      </w:r>
      <w:r w:rsidRPr="008D386F">
        <w:rPr>
          <w:iCs/>
          <w:color w:val="000000"/>
        </w:rPr>
        <w:t xml:space="preserve">Preadolescent </w:t>
      </w:r>
      <w:r>
        <w:rPr>
          <w:iCs/>
          <w:color w:val="000000"/>
        </w:rPr>
        <w:t>s</w:t>
      </w:r>
      <w:r w:rsidRPr="008D386F">
        <w:rPr>
          <w:iCs/>
          <w:color w:val="000000"/>
        </w:rPr>
        <w:t xml:space="preserve">ensation </w:t>
      </w:r>
      <w:r>
        <w:rPr>
          <w:iCs/>
          <w:color w:val="000000"/>
        </w:rPr>
        <w:t>s</w:t>
      </w:r>
      <w:r w:rsidRPr="008D386F">
        <w:rPr>
          <w:iCs/>
          <w:color w:val="000000"/>
        </w:rPr>
        <w:t xml:space="preserve">eeking and </w:t>
      </w:r>
      <w:r>
        <w:rPr>
          <w:iCs/>
          <w:color w:val="000000"/>
        </w:rPr>
        <w:t>e</w:t>
      </w:r>
      <w:r w:rsidRPr="008D386F">
        <w:rPr>
          <w:iCs/>
          <w:color w:val="000000"/>
        </w:rPr>
        <w:t xml:space="preserve">arly </w:t>
      </w:r>
      <w:r>
        <w:rPr>
          <w:iCs/>
          <w:color w:val="000000"/>
        </w:rPr>
        <w:t>a</w:t>
      </w:r>
      <w:r w:rsidRPr="008D386F">
        <w:rPr>
          <w:iCs/>
          <w:color w:val="000000"/>
        </w:rPr>
        <w:t xml:space="preserve">dolescent </w:t>
      </w:r>
      <w:r>
        <w:rPr>
          <w:iCs/>
          <w:color w:val="000000"/>
        </w:rPr>
        <w:t>s</w:t>
      </w:r>
      <w:r w:rsidRPr="008D386F">
        <w:rPr>
          <w:iCs/>
          <w:color w:val="000000"/>
        </w:rPr>
        <w:t xml:space="preserve">tress </w:t>
      </w:r>
      <w:r>
        <w:rPr>
          <w:iCs/>
          <w:color w:val="000000"/>
        </w:rPr>
        <w:t>r</w:t>
      </w:r>
      <w:r w:rsidRPr="008D386F">
        <w:rPr>
          <w:iCs/>
          <w:color w:val="000000"/>
        </w:rPr>
        <w:t xml:space="preserve">elate to </w:t>
      </w:r>
      <w:r>
        <w:rPr>
          <w:iCs/>
          <w:color w:val="000000"/>
        </w:rPr>
        <w:t>at-r</w:t>
      </w:r>
      <w:r w:rsidRPr="008D386F">
        <w:rPr>
          <w:iCs/>
          <w:color w:val="000000"/>
        </w:rPr>
        <w:t xml:space="preserve">isk </w:t>
      </w:r>
      <w:r>
        <w:rPr>
          <w:iCs/>
          <w:color w:val="000000"/>
        </w:rPr>
        <w:t>a</w:t>
      </w:r>
      <w:r w:rsidRPr="008D386F">
        <w:rPr>
          <w:iCs/>
          <w:color w:val="000000"/>
        </w:rPr>
        <w:t xml:space="preserve">dolescents’ </w:t>
      </w:r>
      <w:r>
        <w:rPr>
          <w:iCs/>
          <w:color w:val="000000"/>
        </w:rPr>
        <w:t>s</w:t>
      </w:r>
      <w:r w:rsidRPr="008D386F">
        <w:rPr>
          <w:iCs/>
          <w:color w:val="000000"/>
        </w:rPr>
        <w:t xml:space="preserve">ubstance </w:t>
      </w:r>
      <w:r>
        <w:rPr>
          <w:iCs/>
          <w:color w:val="000000"/>
        </w:rPr>
        <w:t>u</w:t>
      </w:r>
      <w:r w:rsidRPr="008D386F">
        <w:rPr>
          <w:iCs/>
          <w:color w:val="000000"/>
        </w:rPr>
        <w:t xml:space="preserve">se by </w:t>
      </w:r>
      <w:r>
        <w:rPr>
          <w:iCs/>
          <w:color w:val="000000"/>
        </w:rPr>
        <w:t>a</w:t>
      </w:r>
      <w:r w:rsidRPr="008D386F">
        <w:rPr>
          <w:iCs/>
          <w:color w:val="000000"/>
        </w:rPr>
        <w:t>ge 15.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t>Addictive Behaviors</w:t>
      </w:r>
      <w:r w:rsidR="00FF2CB4">
        <w:rPr>
          <w:i/>
          <w:iCs/>
          <w:color w:val="000000"/>
        </w:rPr>
        <w:t>, 69</w:t>
      </w:r>
      <w:r w:rsidR="00FF2CB4">
        <w:rPr>
          <w:iCs/>
          <w:color w:val="000000"/>
        </w:rPr>
        <w:t xml:space="preserve">, 1-7. </w:t>
      </w:r>
      <w:hyperlink r:id="rId23" w:history="1">
        <w:proofErr w:type="spellStart"/>
        <w:r w:rsidR="00340373">
          <w:rPr>
            <w:rStyle w:val="Hyperlink"/>
            <w:iCs/>
          </w:rPr>
          <w:t>doi</w:t>
        </w:r>
        <w:proofErr w:type="spellEnd"/>
        <w:r w:rsidR="00340373">
          <w:rPr>
            <w:rStyle w:val="Hyperlink"/>
            <w:iCs/>
          </w:rPr>
          <w:t>: 10.1016/j.addbeh.2017.01.005</w:t>
        </w:r>
      </w:hyperlink>
    </w:p>
    <w:p w14:paraId="07AEAFE6" w14:textId="77777777" w:rsidR="00003B7A" w:rsidRDefault="00003B7A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iCs/>
          <w:color w:val="000000"/>
        </w:rPr>
      </w:pPr>
      <w:r w:rsidRPr="00003B7A">
        <w:rPr>
          <w:iCs/>
          <w:color w:val="000000"/>
        </w:rPr>
        <w:t xml:space="preserve">Acheson, A., Lake, S. L., Bray, B. C., Liang, Y., Mathias, C. W., Ryan, S. R., </w:t>
      </w:r>
      <w:r w:rsidRPr="004139B8">
        <w:rPr>
          <w:b/>
          <w:iCs/>
          <w:color w:val="000000"/>
        </w:rPr>
        <w:t>Charles, N. E.</w:t>
      </w:r>
      <w:r w:rsidRPr="00003B7A">
        <w:rPr>
          <w:iCs/>
          <w:color w:val="000000"/>
        </w:rPr>
        <w:t>, and Dougherty, D. M.  (</w:t>
      </w:r>
      <w:r w:rsidR="00554714">
        <w:rPr>
          <w:iCs/>
          <w:color w:val="000000"/>
        </w:rPr>
        <w:t>2016</w:t>
      </w:r>
      <w:r w:rsidR="006B3E44">
        <w:rPr>
          <w:iCs/>
          <w:color w:val="000000"/>
        </w:rPr>
        <w:t xml:space="preserve">). </w:t>
      </w:r>
      <w:r w:rsidRPr="00003B7A">
        <w:rPr>
          <w:iCs/>
          <w:color w:val="000000"/>
        </w:rPr>
        <w:t xml:space="preserve">Early adolescent trajectories of impulsiveness and sensation seeking in children of fathers with histories of alcohol and other substance use disorders.  </w:t>
      </w:r>
      <w:r w:rsidRPr="004139B8">
        <w:rPr>
          <w:i/>
          <w:iCs/>
          <w:color w:val="000000"/>
        </w:rPr>
        <w:t>Alcoholism: Clinical &amp; Experimental Research</w:t>
      </w:r>
      <w:r w:rsidR="00554714">
        <w:rPr>
          <w:i/>
          <w:iCs/>
          <w:color w:val="000000"/>
        </w:rPr>
        <w:t>, 40</w:t>
      </w:r>
      <w:r w:rsidR="00F60558">
        <w:rPr>
          <w:iCs/>
          <w:color w:val="000000"/>
        </w:rPr>
        <w:t>(12)</w:t>
      </w:r>
      <w:r w:rsidR="00554714">
        <w:rPr>
          <w:iCs/>
          <w:color w:val="000000"/>
        </w:rPr>
        <w:t xml:space="preserve">, 2622-2630. </w:t>
      </w:r>
      <w:hyperlink r:id="rId24" w:history="1">
        <w:proofErr w:type="spellStart"/>
        <w:r w:rsidR="00554714" w:rsidRPr="00554714">
          <w:rPr>
            <w:rStyle w:val="Hyperlink"/>
            <w:iCs/>
          </w:rPr>
          <w:t>doi</w:t>
        </w:r>
        <w:proofErr w:type="spellEnd"/>
        <w:r w:rsidR="00554714" w:rsidRPr="00554714">
          <w:rPr>
            <w:rStyle w:val="Hyperlink"/>
            <w:iCs/>
          </w:rPr>
          <w:t>: 10.1111/acer.13235</w:t>
        </w:r>
      </w:hyperlink>
    </w:p>
    <w:p w14:paraId="0B0714ED" w14:textId="77777777" w:rsidR="006B4910" w:rsidRPr="006B4910" w:rsidRDefault="006B4910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iCs/>
          <w:color w:val="000000"/>
        </w:rPr>
      </w:pPr>
      <w:r w:rsidRPr="006B4910">
        <w:rPr>
          <w:iCs/>
          <w:color w:val="000000"/>
        </w:rPr>
        <w:t xml:space="preserve">Friedman, C. K., Ryan, S. R., </w:t>
      </w:r>
      <w:r w:rsidRPr="006B4910">
        <w:rPr>
          <w:b/>
          <w:iCs/>
          <w:color w:val="000000"/>
        </w:rPr>
        <w:t>Charles, N. E.</w:t>
      </w:r>
      <w:r w:rsidRPr="006B4910">
        <w:rPr>
          <w:iCs/>
          <w:color w:val="000000"/>
        </w:rPr>
        <w:t>, Mathias, C. W., Acheson, A., &amp; Dougherty, D. M. (</w:t>
      </w:r>
      <w:r w:rsidR="00D74CE7">
        <w:rPr>
          <w:iCs/>
          <w:color w:val="000000"/>
        </w:rPr>
        <w:t>2016</w:t>
      </w:r>
      <w:r w:rsidRPr="006B4910">
        <w:rPr>
          <w:iCs/>
          <w:color w:val="000000"/>
        </w:rPr>
        <w:t xml:space="preserve">). Child </w:t>
      </w:r>
      <w:r w:rsidR="00F92796">
        <w:rPr>
          <w:iCs/>
          <w:color w:val="000000"/>
        </w:rPr>
        <w:t>p</w:t>
      </w:r>
      <w:r w:rsidRPr="006B4910">
        <w:rPr>
          <w:iCs/>
          <w:color w:val="000000"/>
        </w:rPr>
        <w:t xml:space="preserve">roblems as a </w:t>
      </w:r>
      <w:r w:rsidR="00F92796">
        <w:rPr>
          <w:iCs/>
          <w:color w:val="000000"/>
        </w:rPr>
        <w:t>m</w:t>
      </w:r>
      <w:r w:rsidRPr="006B4910">
        <w:rPr>
          <w:iCs/>
          <w:color w:val="000000"/>
        </w:rPr>
        <w:t xml:space="preserve">oderator of </w:t>
      </w:r>
      <w:r w:rsidR="00F92796">
        <w:rPr>
          <w:iCs/>
          <w:color w:val="000000"/>
        </w:rPr>
        <w:t>r</w:t>
      </w:r>
      <w:r w:rsidRPr="006B4910">
        <w:rPr>
          <w:iCs/>
          <w:color w:val="000000"/>
        </w:rPr>
        <w:t xml:space="preserve">elations </w:t>
      </w:r>
      <w:r w:rsidR="00F92796">
        <w:rPr>
          <w:iCs/>
          <w:color w:val="000000"/>
        </w:rPr>
        <w:t>b</w:t>
      </w:r>
      <w:r w:rsidRPr="006B4910">
        <w:rPr>
          <w:iCs/>
          <w:color w:val="000000"/>
        </w:rPr>
        <w:t xml:space="preserve">etween </w:t>
      </w:r>
      <w:r w:rsidR="00F92796">
        <w:rPr>
          <w:iCs/>
          <w:color w:val="000000"/>
        </w:rPr>
        <w:t>m</w:t>
      </w:r>
      <w:r w:rsidRPr="006B4910">
        <w:rPr>
          <w:iCs/>
          <w:color w:val="000000"/>
        </w:rPr>
        <w:t xml:space="preserve">aternal </w:t>
      </w:r>
      <w:r w:rsidR="00F92796">
        <w:rPr>
          <w:iCs/>
          <w:color w:val="000000"/>
        </w:rPr>
        <w:t>i</w:t>
      </w:r>
      <w:r w:rsidRPr="006B4910">
        <w:rPr>
          <w:iCs/>
          <w:color w:val="000000"/>
        </w:rPr>
        <w:t xml:space="preserve">mpulsivity and </w:t>
      </w:r>
      <w:r w:rsidR="00F92796">
        <w:rPr>
          <w:iCs/>
          <w:color w:val="000000"/>
        </w:rPr>
        <w:t>f</w:t>
      </w:r>
      <w:r w:rsidRPr="006B4910">
        <w:rPr>
          <w:iCs/>
          <w:color w:val="000000"/>
        </w:rPr>
        <w:t xml:space="preserve">amily </w:t>
      </w:r>
      <w:r w:rsidR="00F92796">
        <w:rPr>
          <w:iCs/>
          <w:color w:val="000000"/>
        </w:rPr>
        <w:t>e</w:t>
      </w:r>
      <w:r w:rsidRPr="006B4910">
        <w:rPr>
          <w:iCs/>
          <w:color w:val="000000"/>
        </w:rPr>
        <w:t xml:space="preserve">nvironment in a </w:t>
      </w:r>
      <w:r w:rsidR="00F92796">
        <w:rPr>
          <w:iCs/>
          <w:color w:val="000000"/>
        </w:rPr>
        <w:t>h</w:t>
      </w:r>
      <w:r w:rsidRPr="006B4910">
        <w:rPr>
          <w:iCs/>
          <w:color w:val="000000"/>
        </w:rPr>
        <w:t>igh-</w:t>
      </w:r>
      <w:r w:rsidR="00F92796">
        <w:rPr>
          <w:iCs/>
          <w:color w:val="000000"/>
        </w:rPr>
        <w:t>r</w:t>
      </w:r>
      <w:r w:rsidRPr="006B4910">
        <w:rPr>
          <w:iCs/>
          <w:color w:val="000000"/>
        </w:rPr>
        <w:t xml:space="preserve">isk </w:t>
      </w:r>
      <w:r w:rsidR="00F92796">
        <w:rPr>
          <w:iCs/>
          <w:color w:val="000000"/>
        </w:rPr>
        <w:t>s</w:t>
      </w:r>
      <w:r w:rsidRPr="006B4910">
        <w:rPr>
          <w:iCs/>
          <w:color w:val="000000"/>
        </w:rPr>
        <w:t xml:space="preserve">ample. </w:t>
      </w:r>
      <w:r w:rsidR="00244913">
        <w:rPr>
          <w:i/>
          <w:iCs/>
          <w:color w:val="000000"/>
        </w:rPr>
        <w:t>Substance Use &amp; M</w:t>
      </w:r>
      <w:r w:rsidRPr="006B4910">
        <w:rPr>
          <w:i/>
          <w:iCs/>
          <w:color w:val="000000"/>
        </w:rPr>
        <w:t>isuse</w:t>
      </w:r>
      <w:r w:rsidR="00D74CE7">
        <w:rPr>
          <w:i/>
          <w:iCs/>
          <w:color w:val="000000"/>
        </w:rPr>
        <w:t>, 51</w:t>
      </w:r>
      <w:r w:rsidR="00D74CE7">
        <w:rPr>
          <w:iCs/>
          <w:color w:val="000000"/>
        </w:rPr>
        <w:t>(10), 1264-1273</w:t>
      </w:r>
      <w:r w:rsidRPr="006B4910">
        <w:rPr>
          <w:i/>
          <w:iCs/>
          <w:color w:val="000000"/>
        </w:rPr>
        <w:t>.</w:t>
      </w:r>
      <w:r w:rsidR="00D74CE7">
        <w:rPr>
          <w:i/>
          <w:iCs/>
          <w:color w:val="000000"/>
        </w:rPr>
        <w:t xml:space="preserve"> </w:t>
      </w:r>
      <w:hyperlink r:id="rId25" w:anchor=".V46gIvkrJQI" w:history="1">
        <w:proofErr w:type="spellStart"/>
        <w:r w:rsidR="00D74CE7" w:rsidRPr="00D74CE7">
          <w:rPr>
            <w:rStyle w:val="Hyperlink"/>
            <w:bCs/>
            <w:iCs/>
          </w:rPr>
          <w:t>doi</w:t>
        </w:r>
        <w:proofErr w:type="spellEnd"/>
        <w:r w:rsidR="00D74CE7" w:rsidRPr="00D74CE7">
          <w:rPr>
            <w:rStyle w:val="Hyperlink"/>
            <w:bCs/>
            <w:iCs/>
          </w:rPr>
          <w:t>:</w:t>
        </w:r>
        <w:r w:rsidR="00D74CE7">
          <w:rPr>
            <w:rStyle w:val="Hyperlink"/>
            <w:bCs/>
            <w:iCs/>
          </w:rPr>
          <w:t xml:space="preserve"> </w:t>
        </w:r>
        <w:r w:rsidR="00D74CE7" w:rsidRPr="00D74CE7">
          <w:rPr>
            <w:rStyle w:val="Hyperlink"/>
            <w:iCs/>
          </w:rPr>
          <w:t>10.3109/10826084.2016.1168440</w:t>
        </w:r>
      </w:hyperlink>
    </w:p>
    <w:p w14:paraId="757C2188" w14:textId="77777777" w:rsidR="00696D85" w:rsidRDefault="00696D85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iCs/>
          <w:color w:val="000000"/>
        </w:rPr>
      </w:pPr>
      <w:r>
        <w:rPr>
          <w:b/>
          <w:iCs/>
          <w:color w:val="000000"/>
        </w:rPr>
        <w:t>Charles, N.</w:t>
      </w:r>
      <w:r w:rsidR="00582A6B">
        <w:rPr>
          <w:b/>
          <w:iCs/>
          <w:color w:val="000000"/>
        </w:rPr>
        <w:t xml:space="preserve"> E</w:t>
      </w:r>
      <w:r w:rsidRPr="00BD182F">
        <w:rPr>
          <w:b/>
          <w:iCs/>
          <w:color w:val="000000"/>
        </w:rPr>
        <w:t>.,</w:t>
      </w:r>
      <w:r>
        <w:rPr>
          <w:iCs/>
          <w:color w:val="000000"/>
        </w:rPr>
        <w:t xml:space="preserve"> Ryan, S.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R., Bray, B.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C., Mathias, C.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W., Acheson, A., &amp; Dougherty, D.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M. (</w:t>
      </w:r>
      <w:r w:rsidR="00F92796">
        <w:rPr>
          <w:iCs/>
          <w:color w:val="000000"/>
        </w:rPr>
        <w:t>2016</w:t>
      </w:r>
      <w:r>
        <w:rPr>
          <w:iCs/>
          <w:color w:val="000000"/>
        </w:rPr>
        <w:t xml:space="preserve">). </w:t>
      </w:r>
      <w:r w:rsidRPr="00803581">
        <w:rPr>
          <w:iCs/>
          <w:color w:val="000000"/>
        </w:rPr>
        <w:t xml:space="preserve">Altered </w:t>
      </w:r>
      <w:r>
        <w:rPr>
          <w:iCs/>
          <w:color w:val="000000"/>
        </w:rPr>
        <w:t>d</w:t>
      </w:r>
      <w:r w:rsidRPr="00803581">
        <w:rPr>
          <w:iCs/>
          <w:color w:val="000000"/>
        </w:rPr>
        <w:t xml:space="preserve">evelopmental </w:t>
      </w:r>
      <w:r>
        <w:rPr>
          <w:iCs/>
          <w:color w:val="000000"/>
        </w:rPr>
        <w:t>t</w:t>
      </w:r>
      <w:r w:rsidRPr="00803581">
        <w:rPr>
          <w:iCs/>
          <w:color w:val="000000"/>
        </w:rPr>
        <w:t xml:space="preserve">rajectories for </w:t>
      </w:r>
      <w:r>
        <w:rPr>
          <w:iCs/>
          <w:color w:val="000000"/>
        </w:rPr>
        <w:t>i</w:t>
      </w:r>
      <w:r w:rsidRPr="00803581">
        <w:rPr>
          <w:iCs/>
          <w:color w:val="000000"/>
        </w:rPr>
        <w:t xml:space="preserve">mpulsivity and </w:t>
      </w:r>
      <w:r>
        <w:rPr>
          <w:iCs/>
          <w:color w:val="000000"/>
        </w:rPr>
        <w:t>s</w:t>
      </w:r>
      <w:r w:rsidRPr="00803581">
        <w:rPr>
          <w:iCs/>
          <w:color w:val="000000"/>
        </w:rPr>
        <w:t xml:space="preserve">ensation </w:t>
      </w:r>
      <w:r>
        <w:rPr>
          <w:iCs/>
          <w:color w:val="000000"/>
        </w:rPr>
        <w:t>s</w:t>
      </w:r>
      <w:r w:rsidRPr="00803581">
        <w:rPr>
          <w:iCs/>
          <w:color w:val="000000"/>
        </w:rPr>
        <w:t xml:space="preserve">eeking among </w:t>
      </w:r>
      <w:r>
        <w:rPr>
          <w:iCs/>
          <w:color w:val="000000"/>
        </w:rPr>
        <w:t>a</w:t>
      </w:r>
      <w:r w:rsidRPr="00803581">
        <w:rPr>
          <w:iCs/>
          <w:color w:val="000000"/>
        </w:rPr>
        <w:t xml:space="preserve">dolescent </w:t>
      </w:r>
      <w:r>
        <w:rPr>
          <w:iCs/>
          <w:color w:val="000000"/>
        </w:rPr>
        <w:t>s</w:t>
      </w:r>
      <w:r w:rsidRPr="00803581">
        <w:rPr>
          <w:iCs/>
          <w:color w:val="000000"/>
        </w:rPr>
        <w:t xml:space="preserve">ubstance </w:t>
      </w:r>
      <w:r>
        <w:rPr>
          <w:iCs/>
          <w:color w:val="000000"/>
        </w:rPr>
        <w:t>u</w:t>
      </w:r>
      <w:r w:rsidRPr="00803581">
        <w:rPr>
          <w:iCs/>
          <w:color w:val="000000"/>
        </w:rPr>
        <w:t>sers</w:t>
      </w:r>
      <w:r>
        <w:rPr>
          <w:iCs/>
          <w:color w:val="000000"/>
        </w:rPr>
        <w:t xml:space="preserve">. </w:t>
      </w:r>
      <w:r>
        <w:rPr>
          <w:i/>
          <w:iCs/>
          <w:color w:val="000000"/>
        </w:rPr>
        <w:t>Addictive Behaviors</w:t>
      </w:r>
      <w:r w:rsidR="00D74CE7">
        <w:rPr>
          <w:i/>
          <w:iCs/>
          <w:color w:val="000000"/>
        </w:rPr>
        <w:t>, 60, 235-241</w:t>
      </w:r>
      <w:r w:rsidR="006B4910" w:rsidRPr="00D74CE7">
        <w:rPr>
          <w:iCs/>
          <w:color w:val="000000"/>
        </w:rPr>
        <w:t>.</w:t>
      </w:r>
      <w:r w:rsidR="00D74CE7" w:rsidRPr="00D74CE7">
        <w:rPr>
          <w:iCs/>
          <w:color w:val="000000"/>
        </w:rPr>
        <w:t xml:space="preserve"> </w:t>
      </w:r>
      <w:hyperlink r:id="rId26" w:tgtFrame="doilink" w:history="1">
        <w:proofErr w:type="spellStart"/>
        <w:r w:rsidR="00D74CE7" w:rsidRPr="00D74CE7">
          <w:rPr>
            <w:rStyle w:val="Hyperlink"/>
            <w:iCs/>
          </w:rPr>
          <w:t>doi</w:t>
        </w:r>
        <w:proofErr w:type="spellEnd"/>
        <w:r w:rsidR="00D74CE7" w:rsidRPr="00D74CE7">
          <w:rPr>
            <w:rStyle w:val="Hyperlink"/>
            <w:iCs/>
          </w:rPr>
          <w:t>:</w:t>
        </w:r>
        <w:r w:rsidR="00D74CE7">
          <w:rPr>
            <w:rStyle w:val="Hyperlink"/>
            <w:iCs/>
          </w:rPr>
          <w:t xml:space="preserve"> </w:t>
        </w:r>
        <w:r w:rsidR="00D74CE7" w:rsidRPr="00D74CE7">
          <w:rPr>
            <w:rStyle w:val="Hyperlink"/>
            <w:iCs/>
          </w:rPr>
          <w:t>10.1016/j.addbeh.2016.04.016</w:t>
        </w:r>
      </w:hyperlink>
    </w:p>
    <w:p w14:paraId="6C5AD9F8" w14:textId="77777777" w:rsidR="00042D8F" w:rsidRPr="00042D8F" w:rsidRDefault="00042D8F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iCs/>
          <w:color w:val="000000"/>
        </w:rPr>
      </w:pPr>
      <w:r>
        <w:rPr>
          <w:color w:val="000000"/>
        </w:rPr>
        <w:t>Mathias, C.</w:t>
      </w:r>
      <w:r w:rsidR="00582A6B">
        <w:rPr>
          <w:color w:val="000000"/>
        </w:rPr>
        <w:t xml:space="preserve"> </w:t>
      </w:r>
      <w:r w:rsidRPr="00331CA7">
        <w:rPr>
          <w:color w:val="000000"/>
        </w:rPr>
        <w:t xml:space="preserve">W., </w:t>
      </w:r>
      <w:r>
        <w:rPr>
          <w:b/>
          <w:color w:val="000000"/>
        </w:rPr>
        <w:t>Charles, N.</w:t>
      </w:r>
      <w:r w:rsidR="00582A6B">
        <w:rPr>
          <w:b/>
          <w:color w:val="000000"/>
        </w:rPr>
        <w:t xml:space="preserve"> </w:t>
      </w:r>
      <w:r w:rsidRPr="00331CA7">
        <w:rPr>
          <w:b/>
          <w:color w:val="000000"/>
        </w:rPr>
        <w:t>E.</w:t>
      </w:r>
      <w:r w:rsidRPr="00331CA7">
        <w:rPr>
          <w:color w:val="000000"/>
        </w:rPr>
        <w:t>, Liang, Y., Acheson, A., Lake,</w:t>
      </w:r>
      <w:r>
        <w:rPr>
          <w:color w:val="000000"/>
        </w:rPr>
        <w:t xml:space="preserve"> S.</w:t>
      </w:r>
      <w:r w:rsidR="00582A6B">
        <w:rPr>
          <w:color w:val="000000"/>
        </w:rPr>
        <w:t xml:space="preserve"> </w:t>
      </w:r>
      <w:r>
        <w:rPr>
          <w:color w:val="000000"/>
        </w:rPr>
        <w:t>L., Ryan, S.</w:t>
      </w:r>
      <w:r w:rsidR="00582A6B">
        <w:rPr>
          <w:color w:val="000000"/>
        </w:rPr>
        <w:t xml:space="preserve"> </w:t>
      </w:r>
      <w:r>
        <w:rPr>
          <w:color w:val="000000"/>
        </w:rPr>
        <w:t>R., Olvera, R.</w:t>
      </w:r>
      <w:r w:rsidR="00582A6B">
        <w:rPr>
          <w:color w:val="000000"/>
        </w:rPr>
        <w:t xml:space="preserve"> </w:t>
      </w:r>
      <w:r>
        <w:rPr>
          <w:color w:val="000000"/>
        </w:rPr>
        <w:t>L., &amp; Dougherty, D.</w:t>
      </w:r>
      <w:r w:rsidR="00582A6B">
        <w:rPr>
          <w:color w:val="000000"/>
        </w:rPr>
        <w:t xml:space="preserve"> </w:t>
      </w:r>
      <w:r w:rsidRPr="00331CA7">
        <w:rPr>
          <w:color w:val="000000"/>
        </w:rPr>
        <w:t>M. (</w:t>
      </w:r>
      <w:r w:rsidR="00D74CE7">
        <w:rPr>
          <w:color w:val="000000"/>
        </w:rPr>
        <w:t>2016</w:t>
      </w:r>
      <w:r w:rsidRPr="00331CA7">
        <w:rPr>
          <w:color w:val="000000"/>
        </w:rPr>
        <w:t xml:space="preserve">). Pubertal maturation compression and behavioral impulsivity among boys at increased risk for substance use. </w:t>
      </w:r>
      <w:r>
        <w:rPr>
          <w:i/>
          <w:color w:val="000000"/>
        </w:rPr>
        <w:t>Addictive Disorders &amp; Their Treatment, 15</w:t>
      </w:r>
      <w:r w:rsidR="00F60558">
        <w:rPr>
          <w:color w:val="000000"/>
        </w:rPr>
        <w:t>(2)</w:t>
      </w:r>
      <w:r>
        <w:rPr>
          <w:color w:val="000000"/>
        </w:rPr>
        <w:t>, 61-73.</w:t>
      </w:r>
      <w:r w:rsidR="00D74CE7">
        <w:rPr>
          <w:color w:val="000000"/>
        </w:rPr>
        <w:t xml:space="preserve"> </w:t>
      </w:r>
      <w:hyperlink r:id="rId27" w:history="1">
        <w:proofErr w:type="spellStart"/>
        <w:r w:rsidR="00D74CE7" w:rsidRPr="00D74CE7">
          <w:rPr>
            <w:rStyle w:val="Hyperlink"/>
          </w:rPr>
          <w:t>doi</w:t>
        </w:r>
        <w:proofErr w:type="spellEnd"/>
        <w:r w:rsidR="00D74CE7" w:rsidRPr="00D74CE7">
          <w:rPr>
            <w:rStyle w:val="Hyperlink"/>
          </w:rPr>
          <w:t>: 10.1097/ADT.0000000000000077</w:t>
        </w:r>
      </w:hyperlink>
    </w:p>
    <w:p w14:paraId="77FA9C40" w14:textId="77777777" w:rsidR="005D0DB5" w:rsidRPr="00D16C86" w:rsidRDefault="005D0DB5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</w:pPr>
      <w:r>
        <w:t>Ryan, S.</w:t>
      </w:r>
      <w:r w:rsidR="00582A6B">
        <w:t xml:space="preserve"> </w:t>
      </w:r>
      <w:r>
        <w:t>R.; Acheson, A.;</w:t>
      </w:r>
      <w:r>
        <w:rPr>
          <w:b/>
        </w:rPr>
        <w:t xml:space="preserve"> Charles, N.</w:t>
      </w:r>
      <w:r w:rsidR="00582A6B">
        <w:rPr>
          <w:b/>
        </w:rPr>
        <w:t xml:space="preserve"> </w:t>
      </w:r>
      <w:r w:rsidRPr="00331CA7">
        <w:rPr>
          <w:b/>
        </w:rPr>
        <w:t>E</w:t>
      </w:r>
      <w:r w:rsidRPr="009B6192">
        <w:rPr>
          <w:b/>
        </w:rPr>
        <w:t>.</w:t>
      </w:r>
      <w:r>
        <w:t>; Lake, S.</w:t>
      </w:r>
      <w:r w:rsidR="00582A6B">
        <w:t xml:space="preserve"> </w:t>
      </w:r>
      <w:r>
        <w:t xml:space="preserve">L.; </w:t>
      </w:r>
      <w:r w:rsidRPr="00CE1C8C">
        <w:rPr>
          <w:u w:val="single"/>
        </w:rPr>
        <w:t>Hernandez, D.</w:t>
      </w:r>
      <w:r w:rsidR="00582A6B">
        <w:rPr>
          <w:u w:val="single"/>
        </w:rPr>
        <w:t xml:space="preserve"> </w:t>
      </w:r>
      <w:r w:rsidRPr="00CE1C8C">
        <w:rPr>
          <w:u w:val="single"/>
        </w:rPr>
        <w:t>L.</w:t>
      </w:r>
      <w:r>
        <w:t>; Mathias, C.</w:t>
      </w:r>
      <w:r w:rsidR="00582A6B">
        <w:t xml:space="preserve"> </w:t>
      </w:r>
      <w:r>
        <w:t>W.; &amp; Dougherty, D. M. (</w:t>
      </w:r>
      <w:r w:rsidR="00D74CE7">
        <w:t>2016</w:t>
      </w:r>
      <w:r>
        <w:t xml:space="preserve">). Clinical and social/environmental characteristics in a community sample of children with and without family histories of substance use disorder in the San Antonio area: A descriptive study. </w:t>
      </w:r>
      <w:r w:rsidRPr="00890768">
        <w:rPr>
          <w:i/>
        </w:rPr>
        <w:t>Journal of Child &amp; Adolescent Substance Abuse</w:t>
      </w:r>
      <w:r w:rsidR="00D74CE7">
        <w:rPr>
          <w:i/>
        </w:rPr>
        <w:t>, 25</w:t>
      </w:r>
      <w:r w:rsidR="00D74CE7">
        <w:t>(4), 327-339</w:t>
      </w:r>
      <w:r w:rsidR="00042D8F">
        <w:rPr>
          <w:i/>
        </w:rPr>
        <w:t xml:space="preserve">. </w:t>
      </w:r>
      <w:hyperlink r:id="rId28" w:history="1">
        <w:proofErr w:type="spellStart"/>
        <w:r w:rsidR="00042D8F" w:rsidRPr="00042D8F">
          <w:rPr>
            <w:rStyle w:val="Hyperlink"/>
          </w:rPr>
          <w:t>doi</w:t>
        </w:r>
        <w:proofErr w:type="spellEnd"/>
        <w:r w:rsidR="00042D8F" w:rsidRPr="00042D8F">
          <w:rPr>
            <w:rStyle w:val="Hyperlink"/>
          </w:rPr>
          <w:t>: 10.1080/1067828X.2014.999202</w:t>
        </w:r>
      </w:hyperlink>
    </w:p>
    <w:p w14:paraId="6A4E83A5" w14:textId="77777777" w:rsidR="00DF6CED" w:rsidRDefault="001C6541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iCs/>
          <w:color w:val="000000"/>
        </w:rPr>
      </w:pPr>
      <w:r>
        <w:rPr>
          <w:iCs/>
          <w:color w:val="000000"/>
        </w:rPr>
        <w:t>Ryan, S.</w:t>
      </w:r>
      <w:r w:rsidR="00582A6B">
        <w:rPr>
          <w:iCs/>
          <w:color w:val="000000"/>
        </w:rPr>
        <w:t xml:space="preserve"> </w:t>
      </w:r>
      <w:r w:rsidR="00DF6CED" w:rsidRPr="009B6192">
        <w:rPr>
          <w:iCs/>
          <w:color w:val="000000"/>
        </w:rPr>
        <w:t xml:space="preserve">R., Friedman, </w:t>
      </w:r>
      <w:r>
        <w:rPr>
          <w:iCs/>
          <w:color w:val="000000"/>
        </w:rPr>
        <w:t>C.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K., Lake, S.</w:t>
      </w:r>
      <w:r w:rsidR="00582A6B">
        <w:rPr>
          <w:iCs/>
          <w:color w:val="000000"/>
        </w:rPr>
        <w:t xml:space="preserve"> </w:t>
      </w:r>
      <w:r>
        <w:rPr>
          <w:iCs/>
          <w:color w:val="000000"/>
        </w:rPr>
        <w:t>L., Mathias, C.</w:t>
      </w:r>
      <w:r w:rsidR="00582A6B">
        <w:rPr>
          <w:iCs/>
          <w:color w:val="000000"/>
        </w:rPr>
        <w:t xml:space="preserve"> </w:t>
      </w:r>
      <w:r w:rsidR="00DF6CED" w:rsidRPr="009B6192">
        <w:rPr>
          <w:iCs/>
          <w:color w:val="000000"/>
        </w:rPr>
        <w:t xml:space="preserve">W., </w:t>
      </w:r>
      <w:r>
        <w:rPr>
          <w:b/>
          <w:iCs/>
          <w:color w:val="000000"/>
        </w:rPr>
        <w:t>Charles, N.</w:t>
      </w:r>
      <w:r w:rsidR="00582A6B">
        <w:rPr>
          <w:b/>
          <w:iCs/>
          <w:color w:val="000000"/>
        </w:rPr>
        <w:t xml:space="preserve"> </w:t>
      </w:r>
      <w:r w:rsidR="00DF6CED" w:rsidRPr="009B6192">
        <w:rPr>
          <w:b/>
          <w:iCs/>
          <w:color w:val="000000"/>
        </w:rPr>
        <w:t>E.,</w:t>
      </w:r>
      <w:r w:rsidR="00DF6CED" w:rsidRPr="009B6192">
        <w:rPr>
          <w:iCs/>
          <w:color w:val="000000"/>
        </w:rPr>
        <w:t xml:space="preserve"> Liang, Y., Acheson, A., </w:t>
      </w:r>
      <w:r w:rsidR="00DF6CED">
        <w:rPr>
          <w:iCs/>
          <w:color w:val="000000"/>
        </w:rPr>
        <w:t>&amp;</w:t>
      </w:r>
      <w:r>
        <w:rPr>
          <w:iCs/>
          <w:color w:val="000000"/>
        </w:rPr>
        <w:t xml:space="preserve"> Dougherty, D.</w:t>
      </w:r>
      <w:r w:rsidR="00582A6B">
        <w:rPr>
          <w:iCs/>
          <w:color w:val="000000"/>
        </w:rPr>
        <w:t xml:space="preserve"> </w:t>
      </w:r>
      <w:r w:rsidR="00DF6CED" w:rsidRPr="009B6192">
        <w:rPr>
          <w:iCs/>
          <w:color w:val="000000"/>
        </w:rPr>
        <w:t>M. (</w:t>
      </w:r>
      <w:r w:rsidR="00061881">
        <w:rPr>
          <w:iCs/>
          <w:color w:val="000000"/>
        </w:rPr>
        <w:t>2016</w:t>
      </w:r>
      <w:r w:rsidR="00DF6CED" w:rsidRPr="009B6192">
        <w:rPr>
          <w:iCs/>
          <w:color w:val="000000"/>
        </w:rPr>
        <w:t xml:space="preserve">).  Family </w:t>
      </w:r>
      <w:r w:rsidR="00696D85">
        <w:rPr>
          <w:iCs/>
          <w:color w:val="000000"/>
        </w:rPr>
        <w:t xml:space="preserve">functioning </w:t>
      </w:r>
      <w:r w:rsidR="00DF6CED" w:rsidRPr="009B6192">
        <w:rPr>
          <w:iCs/>
          <w:color w:val="000000"/>
        </w:rPr>
        <w:t>as a mediator of relations between family history of substance use disorders and impulsivity.</w:t>
      </w:r>
      <w:r w:rsidR="00DF6CED">
        <w:rPr>
          <w:iCs/>
          <w:color w:val="000000"/>
        </w:rPr>
        <w:t xml:space="preserve"> </w:t>
      </w:r>
      <w:r w:rsidR="00061881">
        <w:rPr>
          <w:i/>
          <w:color w:val="000000"/>
        </w:rPr>
        <w:t>Addictive Disorders &amp; Their Treatment, 15</w:t>
      </w:r>
      <w:r w:rsidR="00F60558">
        <w:rPr>
          <w:color w:val="000000"/>
        </w:rPr>
        <w:t>(1)</w:t>
      </w:r>
      <w:r w:rsidR="00061881">
        <w:rPr>
          <w:color w:val="000000"/>
        </w:rPr>
        <w:t>, 17-24.</w:t>
      </w:r>
      <w:r w:rsidR="00E27174">
        <w:rPr>
          <w:color w:val="000000"/>
        </w:rPr>
        <w:t xml:space="preserve"> </w:t>
      </w:r>
      <w:hyperlink r:id="rId29" w:history="1">
        <w:proofErr w:type="spellStart"/>
        <w:r w:rsidR="00E27174" w:rsidRPr="00E27174">
          <w:rPr>
            <w:rStyle w:val="Hyperlink"/>
          </w:rPr>
          <w:t>doi</w:t>
        </w:r>
        <w:proofErr w:type="spellEnd"/>
        <w:r w:rsidR="00E27174" w:rsidRPr="00E27174">
          <w:rPr>
            <w:rStyle w:val="Hyperlink"/>
          </w:rPr>
          <w:t>: 10.1097/ADT.0000000000000070</w:t>
        </w:r>
      </w:hyperlink>
    </w:p>
    <w:p w14:paraId="37E2221D" w14:textId="77777777" w:rsidR="00B641AF" w:rsidRPr="00B641AF" w:rsidRDefault="00B641AF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rStyle w:val="Hyperlink"/>
          <w:color w:val="auto"/>
        </w:rPr>
      </w:pPr>
      <w:r>
        <w:rPr>
          <w:b/>
        </w:rPr>
        <w:t>Charles, N.</w:t>
      </w:r>
      <w:r w:rsidR="00582A6B">
        <w:rPr>
          <w:b/>
        </w:rPr>
        <w:t xml:space="preserve"> </w:t>
      </w:r>
      <w:r w:rsidRPr="009B6192">
        <w:rPr>
          <w:b/>
        </w:rPr>
        <w:t>E.</w:t>
      </w:r>
      <w:r>
        <w:t>, Mathias, C.</w:t>
      </w:r>
      <w:r w:rsidR="00582A6B">
        <w:t xml:space="preserve"> </w:t>
      </w:r>
      <w:r>
        <w:t>W., Acheson, A., Bray, B.</w:t>
      </w:r>
      <w:r w:rsidR="00582A6B">
        <w:t xml:space="preserve"> </w:t>
      </w:r>
      <w:r>
        <w:t>C., Ryan, S. R., Lake, S.</w:t>
      </w:r>
      <w:r w:rsidR="00582A6B">
        <w:t xml:space="preserve"> </w:t>
      </w:r>
      <w:r>
        <w:t>L., Liang, Y., &amp; Dougherty, D.</w:t>
      </w:r>
      <w:r w:rsidR="00582A6B">
        <w:t xml:space="preserve"> </w:t>
      </w:r>
      <w:r>
        <w:t>M. (2015). Increased pre- and early-adolescent stress in y</w:t>
      </w:r>
      <w:r w:rsidRPr="001E0592">
        <w:t xml:space="preserve">outh with a </w:t>
      </w:r>
      <w:r>
        <w:t>family history of substance use disorder and early substance use i</w:t>
      </w:r>
      <w:r w:rsidRPr="001E0592">
        <w:t>nitiation</w:t>
      </w:r>
      <w:r>
        <w:t xml:space="preserve">.  </w:t>
      </w:r>
      <w:r>
        <w:rPr>
          <w:i/>
        </w:rPr>
        <w:t>Journal of Youth and Adolescence</w:t>
      </w:r>
      <w:r>
        <w:rPr>
          <w:i/>
          <w:color w:val="000000"/>
        </w:rPr>
        <w:t>, 44</w:t>
      </w:r>
      <w:r w:rsidRPr="006269DF">
        <w:rPr>
          <w:color w:val="000000"/>
        </w:rPr>
        <w:t>(10),</w:t>
      </w:r>
      <w:r>
        <w:rPr>
          <w:color w:val="000000"/>
        </w:rPr>
        <w:t xml:space="preserve"> 1954-1967. </w:t>
      </w:r>
      <w:hyperlink r:id="rId30" w:history="1">
        <w:r w:rsidRPr="004D01F9">
          <w:rPr>
            <w:rStyle w:val="Hyperlink"/>
          </w:rPr>
          <w:t>doi:10.1007/s10964-015-0271-7</w:t>
        </w:r>
      </w:hyperlink>
    </w:p>
    <w:p w14:paraId="2C901187" w14:textId="77777777" w:rsidR="00AF431C" w:rsidRDefault="005719F3" w:rsidP="00140701">
      <w:pPr>
        <w:pStyle w:val="ListParagraph"/>
        <w:numPr>
          <w:ilvl w:val="0"/>
          <w:numId w:val="19"/>
        </w:numPr>
        <w:autoSpaceDE w:val="0"/>
        <w:autoSpaceDN w:val="0"/>
        <w:spacing w:after="160" w:line="250" w:lineRule="exact"/>
        <w:contextualSpacing w:val="0"/>
      </w:pPr>
      <w:r>
        <w:t>Mathias, C.</w:t>
      </w:r>
      <w:r w:rsidR="00582A6B">
        <w:t xml:space="preserve"> </w:t>
      </w:r>
      <w:r w:rsidR="00AF431C">
        <w:t xml:space="preserve">W., </w:t>
      </w:r>
      <w:r w:rsidR="00AF431C" w:rsidRPr="00167D13">
        <w:rPr>
          <w:u w:val="single"/>
        </w:rPr>
        <w:t>Duffing, T.</w:t>
      </w:r>
      <w:r w:rsidR="00582A6B">
        <w:rPr>
          <w:u w:val="single"/>
        </w:rPr>
        <w:t xml:space="preserve"> </w:t>
      </w:r>
      <w:r w:rsidR="00AF431C" w:rsidRPr="00167D13">
        <w:rPr>
          <w:u w:val="single"/>
        </w:rPr>
        <w:t>M.</w:t>
      </w:r>
      <w:r w:rsidR="00AF431C" w:rsidRPr="003068B8">
        <w:t xml:space="preserve">, </w:t>
      </w:r>
      <w:r w:rsidR="00AF431C">
        <w:t>Acheson, A.</w:t>
      </w:r>
      <w:r w:rsidR="001B2D18">
        <w:t>,</w:t>
      </w:r>
      <w:r w:rsidR="00AF431C">
        <w:t xml:space="preserve"> </w:t>
      </w:r>
      <w:r>
        <w:rPr>
          <w:b/>
        </w:rPr>
        <w:t>Charles, N</w:t>
      </w:r>
      <w:r w:rsidR="00582A6B">
        <w:rPr>
          <w:b/>
        </w:rPr>
        <w:t xml:space="preserve">. </w:t>
      </w:r>
      <w:r w:rsidR="00AF431C" w:rsidRPr="009B6192">
        <w:rPr>
          <w:b/>
        </w:rPr>
        <w:t>E.</w:t>
      </w:r>
      <w:r w:rsidR="001B2D18">
        <w:t>,</w:t>
      </w:r>
      <w:r w:rsidR="00AF431C">
        <w:t xml:space="preserve"> Lake, S.</w:t>
      </w:r>
      <w:r w:rsidR="00582A6B">
        <w:t xml:space="preserve"> </w:t>
      </w:r>
      <w:r>
        <w:t>L.</w:t>
      </w:r>
      <w:r w:rsidR="001B2D18">
        <w:t>,</w:t>
      </w:r>
      <w:r w:rsidR="00AF431C" w:rsidRPr="003068B8">
        <w:t xml:space="preserve"> </w:t>
      </w:r>
      <w:r w:rsidR="00AF431C">
        <w:t>Ryan, S.</w:t>
      </w:r>
      <w:r w:rsidR="00582A6B">
        <w:t xml:space="preserve"> </w:t>
      </w:r>
      <w:r>
        <w:t>R.</w:t>
      </w:r>
      <w:r w:rsidR="001B2D18">
        <w:t>,</w:t>
      </w:r>
      <w:r>
        <w:t xml:space="preserve"> Liang, Y., &amp; Dougherty, D.</w:t>
      </w:r>
      <w:r w:rsidR="00582A6B">
        <w:t xml:space="preserve"> </w:t>
      </w:r>
      <w:r w:rsidR="00AF431C">
        <w:t>M. (</w:t>
      </w:r>
      <w:r w:rsidR="00DB5F12">
        <w:t>2015</w:t>
      </w:r>
      <w:r w:rsidR="00AF431C">
        <w:t xml:space="preserve">). </w:t>
      </w:r>
      <w:r w:rsidR="00AF431C" w:rsidRPr="003068B8">
        <w:t xml:space="preserve">Aggression as a </w:t>
      </w:r>
      <w:r w:rsidR="00AF431C">
        <w:t>p</w:t>
      </w:r>
      <w:r w:rsidR="00AF431C" w:rsidRPr="003068B8">
        <w:t xml:space="preserve">redictor of </w:t>
      </w:r>
      <w:r w:rsidR="00AF431C">
        <w:t>s</w:t>
      </w:r>
      <w:r w:rsidR="00AF431C" w:rsidRPr="003068B8">
        <w:t xml:space="preserve">ubstance </w:t>
      </w:r>
      <w:r w:rsidR="00AF431C">
        <w:t>u</w:t>
      </w:r>
      <w:r w:rsidR="00AF431C" w:rsidRPr="003068B8">
        <w:t xml:space="preserve">se </w:t>
      </w:r>
      <w:r w:rsidR="00AF431C">
        <w:t>i</w:t>
      </w:r>
      <w:r w:rsidR="00AF431C" w:rsidRPr="003068B8">
        <w:t xml:space="preserve">nitiation among </w:t>
      </w:r>
      <w:r w:rsidR="00AF431C">
        <w:t>y</w:t>
      </w:r>
      <w:r w:rsidR="00AF431C" w:rsidRPr="003068B8">
        <w:t xml:space="preserve">outh with a </w:t>
      </w:r>
      <w:r w:rsidR="00AF431C">
        <w:t>f</w:t>
      </w:r>
      <w:r w:rsidR="00AF431C" w:rsidRPr="003068B8">
        <w:t xml:space="preserve">amily </w:t>
      </w:r>
      <w:r w:rsidR="00AF431C">
        <w:t>h</w:t>
      </w:r>
      <w:r w:rsidR="00AF431C" w:rsidRPr="003068B8">
        <w:t xml:space="preserve">istory of </w:t>
      </w:r>
      <w:r w:rsidR="00AF431C">
        <w:t>s</w:t>
      </w:r>
      <w:r w:rsidR="00AF431C" w:rsidRPr="003068B8">
        <w:t xml:space="preserve">ubstance </w:t>
      </w:r>
      <w:r w:rsidR="00AF431C">
        <w:t>u</w:t>
      </w:r>
      <w:r w:rsidR="00AF431C" w:rsidRPr="003068B8">
        <w:t xml:space="preserve">se </w:t>
      </w:r>
      <w:r w:rsidR="00AF431C">
        <w:t>d</w:t>
      </w:r>
      <w:r w:rsidR="00AF431C" w:rsidRPr="003068B8">
        <w:t>isorder</w:t>
      </w:r>
      <w:r w:rsidR="00AF431C">
        <w:t xml:space="preserve">. </w:t>
      </w:r>
      <w:r w:rsidR="00AF431C" w:rsidRPr="00701F02">
        <w:rPr>
          <w:i/>
        </w:rPr>
        <w:t>Addictive Disorders &amp; Their Treatment</w:t>
      </w:r>
      <w:r w:rsidR="00E27174">
        <w:rPr>
          <w:i/>
        </w:rPr>
        <w:t>, 14</w:t>
      </w:r>
      <w:r w:rsidR="00F60558">
        <w:t>(4)</w:t>
      </w:r>
      <w:r w:rsidR="00E27174">
        <w:t>, 230-240</w:t>
      </w:r>
      <w:r w:rsidR="00AF431C" w:rsidRPr="00E27174">
        <w:t>.</w:t>
      </w:r>
      <w:r w:rsidR="00E27174" w:rsidRPr="00E27174">
        <w:t xml:space="preserve"> </w:t>
      </w:r>
      <w:hyperlink r:id="rId31" w:history="1">
        <w:proofErr w:type="spellStart"/>
        <w:r w:rsidR="00E27174" w:rsidRPr="00E27174">
          <w:rPr>
            <w:rStyle w:val="Hyperlink"/>
          </w:rPr>
          <w:t>doi</w:t>
        </w:r>
        <w:proofErr w:type="spellEnd"/>
        <w:r w:rsidR="00E27174" w:rsidRPr="00E27174">
          <w:rPr>
            <w:rStyle w:val="Hyperlink"/>
          </w:rPr>
          <w:t>: 10.1097/ADT.0000000000000068</w:t>
        </w:r>
      </w:hyperlink>
    </w:p>
    <w:p w14:paraId="6448F5A3" w14:textId="77777777" w:rsidR="00C525B6" w:rsidRPr="00C525B6" w:rsidRDefault="00C525B6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color w:val="000000"/>
        </w:rPr>
      </w:pPr>
      <w:r>
        <w:rPr>
          <w:color w:val="000000"/>
        </w:rPr>
        <w:t>Dougherty, D.</w:t>
      </w:r>
      <w:r w:rsidR="00582A6B">
        <w:rPr>
          <w:color w:val="000000"/>
        </w:rPr>
        <w:t xml:space="preserve"> </w:t>
      </w:r>
      <w:r w:rsidRPr="009B6192">
        <w:rPr>
          <w:color w:val="000000"/>
        </w:rPr>
        <w:t>M., Lake, S</w:t>
      </w:r>
      <w:r>
        <w:rPr>
          <w:color w:val="000000"/>
        </w:rPr>
        <w:t>.</w:t>
      </w:r>
      <w:r w:rsidR="00582A6B">
        <w:rPr>
          <w:color w:val="000000"/>
        </w:rPr>
        <w:t xml:space="preserve"> </w:t>
      </w:r>
      <w:r>
        <w:rPr>
          <w:color w:val="000000"/>
        </w:rPr>
        <w:t>L., Mathias, C.</w:t>
      </w:r>
      <w:r w:rsidR="00582A6B">
        <w:rPr>
          <w:color w:val="000000"/>
        </w:rPr>
        <w:t xml:space="preserve"> </w:t>
      </w:r>
      <w:r>
        <w:rPr>
          <w:color w:val="000000"/>
        </w:rPr>
        <w:t>W., Ryan, S.R., Bray, B.</w:t>
      </w:r>
      <w:r w:rsidR="00582A6B">
        <w:rPr>
          <w:color w:val="000000"/>
        </w:rPr>
        <w:t xml:space="preserve"> </w:t>
      </w:r>
      <w:r w:rsidRPr="009B6192">
        <w:rPr>
          <w:color w:val="000000"/>
        </w:rPr>
        <w:t xml:space="preserve">C., </w:t>
      </w:r>
      <w:r>
        <w:rPr>
          <w:b/>
          <w:color w:val="000000"/>
        </w:rPr>
        <w:t>Charles, N.</w:t>
      </w:r>
      <w:r w:rsidR="00582A6B">
        <w:rPr>
          <w:b/>
          <w:color w:val="000000"/>
        </w:rPr>
        <w:t xml:space="preserve"> </w:t>
      </w:r>
      <w:r w:rsidRPr="009B6192">
        <w:rPr>
          <w:b/>
          <w:color w:val="000000"/>
        </w:rPr>
        <w:t>E.</w:t>
      </w:r>
      <w:r w:rsidRPr="009B6192">
        <w:rPr>
          <w:color w:val="000000"/>
        </w:rPr>
        <w:t xml:space="preserve">, &amp; Acheson, A. </w:t>
      </w:r>
      <w:r>
        <w:rPr>
          <w:color w:val="000000"/>
        </w:rPr>
        <w:t>(</w:t>
      </w:r>
      <w:r w:rsidR="00B2446D">
        <w:rPr>
          <w:color w:val="000000"/>
        </w:rPr>
        <w:t>2015</w:t>
      </w:r>
      <w:r w:rsidRPr="009B6192">
        <w:rPr>
          <w:color w:val="000000"/>
        </w:rPr>
        <w:t>). Behavioral impulsivity and risk-taking trajectories across early adolescence in youth with and without family histories of substance use disorder.</w:t>
      </w:r>
      <w:r>
        <w:rPr>
          <w:color w:val="000000"/>
        </w:rPr>
        <w:t xml:space="preserve"> </w:t>
      </w:r>
      <w:r w:rsidRPr="009542CD">
        <w:rPr>
          <w:i/>
        </w:rPr>
        <w:t>Alcoholism: Clinical and Experimental Research</w:t>
      </w:r>
      <w:r>
        <w:rPr>
          <w:i/>
        </w:rPr>
        <w:t>, 39</w:t>
      </w:r>
      <w:r>
        <w:t>(8), 1501-9.</w:t>
      </w:r>
      <w:r w:rsidR="00B2446D">
        <w:t xml:space="preserve"> </w:t>
      </w:r>
      <w:hyperlink r:id="rId32" w:history="1">
        <w:proofErr w:type="spellStart"/>
        <w:r w:rsidR="00B2446D" w:rsidRPr="00B2446D">
          <w:rPr>
            <w:rStyle w:val="Hyperlink"/>
          </w:rPr>
          <w:t>doi</w:t>
        </w:r>
        <w:proofErr w:type="spellEnd"/>
        <w:r w:rsidR="00B2446D" w:rsidRPr="00B2446D">
          <w:rPr>
            <w:rStyle w:val="Hyperlink"/>
          </w:rPr>
          <w:t>: 10.1111/acer.12787</w:t>
        </w:r>
      </w:hyperlink>
    </w:p>
    <w:p w14:paraId="6AAB14F0" w14:textId="77777777" w:rsidR="00811996" w:rsidRPr="00A663A4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szCs w:val="28"/>
        </w:rPr>
      </w:pPr>
      <w:r>
        <w:rPr>
          <w:b/>
        </w:rPr>
        <w:t>Charles, N.</w:t>
      </w:r>
      <w:r w:rsidR="00582A6B">
        <w:rPr>
          <w:b/>
        </w:rPr>
        <w:t xml:space="preserve"> </w:t>
      </w:r>
      <w:r w:rsidR="00811996" w:rsidRPr="00A663A4">
        <w:rPr>
          <w:b/>
        </w:rPr>
        <w:t>E.</w:t>
      </w:r>
      <w:r>
        <w:t>, Ryan, S.</w:t>
      </w:r>
      <w:r w:rsidR="00582A6B">
        <w:t xml:space="preserve"> </w:t>
      </w:r>
      <w:r w:rsidR="00811996">
        <w:t>R., Acheson, A., Mathias, C.</w:t>
      </w:r>
      <w:r w:rsidR="00582A6B">
        <w:t xml:space="preserve"> </w:t>
      </w:r>
      <w:r>
        <w:t>W., Liang, Y., &amp; Dougherty, D.</w:t>
      </w:r>
      <w:r w:rsidR="00582A6B">
        <w:t xml:space="preserve"> </w:t>
      </w:r>
      <w:r w:rsidR="00811996">
        <w:t>M. (201</w:t>
      </w:r>
      <w:r w:rsidR="00304C7A">
        <w:t>5</w:t>
      </w:r>
      <w:r w:rsidR="00811996">
        <w:t xml:space="preserve">). Childhood stress exposure among preadolescents with and without family histories of substance use disorders. </w:t>
      </w:r>
      <w:r w:rsidR="00811996" w:rsidRPr="00A663A4">
        <w:rPr>
          <w:i/>
        </w:rPr>
        <w:t>Psychology of Addictive Behaviors</w:t>
      </w:r>
      <w:r w:rsidR="00811996">
        <w:rPr>
          <w:i/>
        </w:rPr>
        <w:t>, 2</w:t>
      </w:r>
      <w:r w:rsidR="006269DF">
        <w:rPr>
          <w:i/>
        </w:rPr>
        <w:t>9</w:t>
      </w:r>
      <w:r w:rsidR="006269DF">
        <w:t>(1</w:t>
      </w:r>
      <w:r w:rsidR="00811996" w:rsidRPr="009B6192">
        <w:t>)</w:t>
      </w:r>
      <w:r w:rsidR="00C525B6">
        <w:t>, 192-200</w:t>
      </w:r>
      <w:r w:rsidR="00811996" w:rsidRPr="009B6192">
        <w:t>.</w:t>
      </w:r>
      <w:r w:rsidR="00811996">
        <w:t xml:space="preserve"> </w:t>
      </w:r>
      <w:hyperlink r:id="rId33" w:history="1">
        <w:proofErr w:type="spellStart"/>
        <w:r w:rsidR="00811996" w:rsidRPr="009B6192">
          <w:rPr>
            <w:rStyle w:val="Hyperlink"/>
          </w:rPr>
          <w:t>doi</w:t>
        </w:r>
        <w:proofErr w:type="spellEnd"/>
        <w:r w:rsidR="00811996" w:rsidRPr="009B6192">
          <w:rPr>
            <w:rStyle w:val="Hyperlink"/>
          </w:rPr>
          <w:t>:</w:t>
        </w:r>
        <w:r w:rsidR="00D74CE7">
          <w:rPr>
            <w:rStyle w:val="Hyperlink"/>
          </w:rPr>
          <w:t xml:space="preserve"> </w:t>
        </w:r>
        <w:r w:rsidR="00811996" w:rsidRPr="009B6192">
          <w:rPr>
            <w:rStyle w:val="Hyperlink"/>
          </w:rPr>
          <w:t>10.1037/adb0000020</w:t>
        </w:r>
      </w:hyperlink>
    </w:p>
    <w:p w14:paraId="389554CC" w14:textId="77777777" w:rsidR="00D85258" w:rsidRPr="00811996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</w:pPr>
      <w:r>
        <w:lastRenderedPageBreak/>
        <w:t>Dougherty, D.</w:t>
      </w:r>
      <w:r w:rsidR="00582A6B">
        <w:t xml:space="preserve"> </w:t>
      </w:r>
      <w:r w:rsidR="00D85258">
        <w:t xml:space="preserve">M., </w:t>
      </w:r>
      <w:r>
        <w:rPr>
          <w:b/>
        </w:rPr>
        <w:t>Charles, N.</w:t>
      </w:r>
      <w:r w:rsidR="00582A6B">
        <w:rPr>
          <w:b/>
        </w:rPr>
        <w:t xml:space="preserve"> </w:t>
      </w:r>
      <w:r w:rsidR="00D85258" w:rsidRPr="00606BCA">
        <w:rPr>
          <w:b/>
        </w:rPr>
        <w:t>E.</w:t>
      </w:r>
      <w:r>
        <w:t>, Mathias, C.</w:t>
      </w:r>
      <w:r w:rsidR="00582A6B">
        <w:t xml:space="preserve"> </w:t>
      </w:r>
      <w:r>
        <w:t>W., Ryan, S.</w:t>
      </w:r>
      <w:r w:rsidR="00582A6B">
        <w:t xml:space="preserve"> </w:t>
      </w:r>
      <w:r>
        <w:t>R., Olvera, R.</w:t>
      </w:r>
      <w:r w:rsidR="00582A6B">
        <w:t xml:space="preserve"> </w:t>
      </w:r>
      <w:r w:rsidR="00D85258">
        <w:t>L., Liang, Y. &amp; Acheson, A. (</w:t>
      </w:r>
      <w:r w:rsidR="009B6192">
        <w:t>2014</w:t>
      </w:r>
      <w:r w:rsidR="00D85258">
        <w:t>). Delay discounting</w:t>
      </w:r>
      <w:r w:rsidR="00D85258" w:rsidRPr="00036343">
        <w:t xml:space="preserve"> differentiates pre-adolescents at high and low risk for substance use disorders based on family history</w:t>
      </w:r>
      <w:r w:rsidR="00D85258">
        <w:t xml:space="preserve">. </w:t>
      </w:r>
      <w:r w:rsidR="00D85258">
        <w:rPr>
          <w:i/>
        </w:rPr>
        <w:t>Drug and Alcohol Dependence</w:t>
      </w:r>
      <w:r w:rsidR="009B6192">
        <w:rPr>
          <w:i/>
        </w:rPr>
        <w:t>, 143</w:t>
      </w:r>
      <w:r w:rsidR="009B6192">
        <w:t>, 105-111</w:t>
      </w:r>
      <w:r w:rsidR="00D85258">
        <w:rPr>
          <w:i/>
        </w:rPr>
        <w:t>.</w:t>
      </w:r>
      <w:r w:rsidR="009B6192">
        <w:t xml:space="preserve"> </w:t>
      </w:r>
      <w:hyperlink r:id="rId34" w:history="1">
        <w:proofErr w:type="spellStart"/>
        <w:r w:rsidR="009B6192" w:rsidRPr="009B6192">
          <w:rPr>
            <w:rStyle w:val="Hyperlink"/>
          </w:rPr>
          <w:t>doi</w:t>
        </w:r>
        <w:proofErr w:type="spellEnd"/>
        <w:r w:rsidR="009B6192" w:rsidRPr="009B6192">
          <w:rPr>
            <w:rStyle w:val="Hyperlink"/>
          </w:rPr>
          <w:t>: 10.1016/j.drugalcdep.2014.07.012</w:t>
        </w:r>
      </w:hyperlink>
    </w:p>
    <w:p w14:paraId="42B1DF3F" w14:textId="77777777" w:rsidR="00D85258" w:rsidRPr="000F63DC" w:rsidRDefault="00D85258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rFonts w:cs="Times-Roman"/>
        </w:rPr>
      </w:pPr>
      <w:r w:rsidRPr="000F63DC">
        <w:rPr>
          <w:rFonts w:cs="Times-Roman"/>
          <w:b/>
        </w:rPr>
        <w:t>Charl</w:t>
      </w:r>
      <w:r w:rsidR="005719F3">
        <w:rPr>
          <w:rFonts w:cs="Times-Roman"/>
          <w:b/>
        </w:rPr>
        <w:t>es, N.</w:t>
      </w:r>
      <w:r w:rsidR="00582A6B">
        <w:rPr>
          <w:rFonts w:cs="Times-Roman"/>
          <w:b/>
        </w:rPr>
        <w:t xml:space="preserve"> </w:t>
      </w:r>
      <w:r w:rsidRPr="000F63DC">
        <w:rPr>
          <w:rFonts w:cs="Times-Roman"/>
          <w:b/>
        </w:rPr>
        <w:t xml:space="preserve">E., </w:t>
      </w:r>
      <w:r w:rsidR="005719F3">
        <w:rPr>
          <w:rFonts w:cs="Times-Roman"/>
        </w:rPr>
        <w:t>Alexander, G.</w:t>
      </w:r>
      <w:r w:rsidR="00582A6B">
        <w:rPr>
          <w:rFonts w:cs="Times-Roman"/>
        </w:rPr>
        <w:t xml:space="preserve"> </w:t>
      </w:r>
      <w:r w:rsidRPr="000F63DC">
        <w:rPr>
          <w:rFonts w:cs="Times-Roman"/>
        </w:rPr>
        <w:t xml:space="preserve">M., Saenz, J. (2013). Motivational value and salience of images of infants. </w:t>
      </w:r>
      <w:r w:rsidRPr="00A663A4">
        <w:rPr>
          <w:rFonts w:cs="Times-Roman"/>
          <w:i/>
        </w:rPr>
        <w:t>Evolution and Human Behavior, 34</w:t>
      </w:r>
      <w:r w:rsidR="00F60558">
        <w:rPr>
          <w:rFonts w:cs="Times-Roman"/>
        </w:rPr>
        <w:t>(5)</w:t>
      </w:r>
      <w:r w:rsidRPr="000F63DC">
        <w:rPr>
          <w:rFonts w:cs="Times-Roman"/>
        </w:rPr>
        <w:t xml:space="preserve">, 373-381. </w:t>
      </w:r>
      <w:hyperlink r:id="rId35" w:history="1">
        <w:proofErr w:type="spellStart"/>
        <w:r w:rsidR="00D74CE7">
          <w:rPr>
            <w:rStyle w:val="Hyperlink"/>
            <w:rFonts w:cs="Times-Roman"/>
          </w:rPr>
          <w:t>doi</w:t>
        </w:r>
        <w:proofErr w:type="spellEnd"/>
        <w:r w:rsidR="00D74CE7">
          <w:rPr>
            <w:rStyle w:val="Hyperlink"/>
            <w:rFonts w:cs="Times-Roman"/>
          </w:rPr>
          <w:t xml:space="preserve">: </w:t>
        </w:r>
        <w:r w:rsidRPr="009B6192">
          <w:rPr>
            <w:rStyle w:val="Hyperlink"/>
            <w:rFonts w:cs="Times-Roman"/>
          </w:rPr>
          <w:t>10.</w:t>
        </w:r>
        <w:r w:rsidR="009B6192" w:rsidRPr="009B6192">
          <w:rPr>
            <w:rStyle w:val="Hyperlink"/>
            <w:rFonts w:cs="Times-Roman"/>
          </w:rPr>
          <w:t>1016/j.evolhumbehav.2013.06.005</w:t>
        </w:r>
      </w:hyperlink>
    </w:p>
    <w:p w14:paraId="4ECB49CC" w14:textId="77777777" w:rsidR="00D85258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szCs w:val="28"/>
        </w:rPr>
      </w:pPr>
      <w:r>
        <w:rPr>
          <w:szCs w:val="28"/>
        </w:rPr>
        <w:t>Dougherty, D.</w:t>
      </w:r>
      <w:r w:rsidR="00582A6B">
        <w:rPr>
          <w:szCs w:val="28"/>
        </w:rPr>
        <w:t xml:space="preserve"> </w:t>
      </w:r>
      <w:r>
        <w:rPr>
          <w:szCs w:val="28"/>
        </w:rPr>
        <w:t>M., Mathias, C.</w:t>
      </w:r>
      <w:r w:rsidR="00582A6B">
        <w:rPr>
          <w:szCs w:val="28"/>
        </w:rPr>
        <w:t xml:space="preserve"> </w:t>
      </w:r>
      <w:r>
        <w:rPr>
          <w:szCs w:val="28"/>
        </w:rPr>
        <w:t>W., Dawes, M.</w:t>
      </w:r>
      <w:r w:rsidR="00582A6B">
        <w:rPr>
          <w:szCs w:val="28"/>
        </w:rPr>
        <w:t xml:space="preserve"> </w:t>
      </w:r>
      <w:r>
        <w:rPr>
          <w:szCs w:val="28"/>
        </w:rPr>
        <w:t>A., Furr, R.</w:t>
      </w:r>
      <w:r w:rsidR="00582A6B">
        <w:rPr>
          <w:szCs w:val="28"/>
        </w:rPr>
        <w:t xml:space="preserve"> </w:t>
      </w:r>
      <w:r w:rsidR="00D85258" w:rsidRPr="000F63DC">
        <w:rPr>
          <w:szCs w:val="28"/>
        </w:rPr>
        <w:t xml:space="preserve">M., </w:t>
      </w:r>
      <w:r>
        <w:rPr>
          <w:b/>
          <w:szCs w:val="28"/>
        </w:rPr>
        <w:t>Charles, N.</w:t>
      </w:r>
      <w:r w:rsidR="00582A6B">
        <w:rPr>
          <w:b/>
          <w:szCs w:val="28"/>
        </w:rPr>
        <w:t xml:space="preserve"> </w:t>
      </w:r>
      <w:r w:rsidR="00D85258" w:rsidRPr="000F63DC">
        <w:rPr>
          <w:b/>
          <w:szCs w:val="28"/>
        </w:rPr>
        <w:t>E.</w:t>
      </w:r>
      <w:r>
        <w:rPr>
          <w:szCs w:val="28"/>
        </w:rPr>
        <w:t>, Liguori, A., Shannon, E.</w:t>
      </w:r>
      <w:r w:rsidR="00582A6B">
        <w:rPr>
          <w:szCs w:val="28"/>
        </w:rPr>
        <w:t xml:space="preserve"> </w:t>
      </w:r>
      <w:r w:rsidR="00D85258" w:rsidRPr="000F63DC">
        <w:rPr>
          <w:szCs w:val="28"/>
        </w:rPr>
        <w:t xml:space="preserve">E., &amp; Acheson, A. (2013). Impulsivity, attention, memory, and decision-making among adolescent marijuana users. </w:t>
      </w:r>
      <w:r w:rsidR="00D85258" w:rsidRPr="000F63DC">
        <w:rPr>
          <w:i/>
          <w:szCs w:val="28"/>
        </w:rPr>
        <w:t>Psychopharmacology, 226</w:t>
      </w:r>
      <w:r w:rsidR="00D85258" w:rsidRPr="000F63DC">
        <w:rPr>
          <w:szCs w:val="28"/>
        </w:rPr>
        <w:t xml:space="preserve">(2), 307-19. </w:t>
      </w:r>
      <w:hyperlink r:id="rId36" w:history="1">
        <w:proofErr w:type="spellStart"/>
        <w:r w:rsidR="009B6192" w:rsidRPr="009B6192">
          <w:rPr>
            <w:rStyle w:val="Hyperlink"/>
            <w:szCs w:val="28"/>
          </w:rPr>
          <w:t>doi</w:t>
        </w:r>
        <w:proofErr w:type="spellEnd"/>
        <w:r w:rsidR="009B6192" w:rsidRPr="009B6192">
          <w:rPr>
            <w:rStyle w:val="Hyperlink"/>
            <w:szCs w:val="28"/>
          </w:rPr>
          <w:t>: 10.1007/s00213-012-2908-5</w:t>
        </w:r>
      </w:hyperlink>
    </w:p>
    <w:p w14:paraId="567F9EC2" w14:textId="77777777" w:rsidR="00D85258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</w:pPr>
      <w:r>
        <w:rPr>
          <w:b/>
        </w:rPr>
        <w:t>Charles, N.</w:t>
      </w:r>
      <w:r w:rsidR="00582A6B">
        <w:rPr>
          <w:b/>
        </w:rPr>
        <w:t xml:space="preserve"> </w:t>
      </w:r>
      <w:r w:rsidR="00D85258" w:rsidRPr="00D46E5F">
        <w:rPr>
          <w:b/>
        </w:rPr>
        <w:t>E.</w:t>
      </w:r>
      <w:r>
        <w:t>, Acheson, A., Mathias, C.</w:t>
      </w:r>
      <w:r w:rsidR="00582A6B">
        <w:t xml:space="preserve"> </w:t>
      </w:r>
      <w:r w:rsidR="00D85258">
        <w:t>W., Furr, R.</w:t>
      </w:r>
      <w:r w:rsidR="00582A6B">
        <w:t xml:space="preserve"> </w:t>
      </w:r>
      <w:r>
        <w:t>M. &amp; Dougherty, D.</w:t>
      </w:r>
      <w:r w:rsidR="00582A6B">
        <w:t xml:space="preserve"> </w:t>
      </w:r>
      <w:r w:rsidR="00D85258">
        <w:t xml:space="preserve">M.  (2012). </w:t>
      </w:r>
      <w:r w:rsidR="00D85258" w:rsidRPr="00954538">
        <w:t xml:space="preserve">Psychopathic </w:t>
      </w:r>
      <w:r w:rsidR="00D85258">
        <w:t>t</w:t>
      </w:r>
      <w:r w:rsidR="00D85258" w:rsidRPr="00954538">
        <w:t xml:space="preserve">raits and </w:t>
      </w:r>
      <w:r w:rsidR="00D85258">
        <w:t>t</w:t>
      </w:r>
      <w:r w:rsidR="00D85258" w:rsidRPr="00954538">
        <w:t xml:space="preserve">heir </w:t>
      </w:r>
      <w:r w:rsidR="00D85258">
        <w:t>a</w:t>
      </w:r>
      <w:r w:rsidR="00D85258" w:rsidRPr="00954538">
        <w:t xml:space="preserve">ssociation with </w:t>
      </w:r>
      <w:r w:rsidR="00D85258">
        <w:t>a</w:t>
      </w:r>
      <w:r w:rsidR="00D85258" w:rsidRPr="00954538">
        <w:t xml:space="preserve">djustment </w:t>
      </w:r>
      <w:r w:rsidR="00D85258">
        <w:t>p</w:t>
      </w:r>
      <w:r w:rsidR="00D85258" w:rsidRPr="00954538">
        <w:t xml:space="preserve">roblems in </w:t>
      </w:r>
      <w:r w:rsidR="00D85258">
        <w:t>g</w:t>
      </w:r>
      <w:r w:rsidR="00D85258" w:rsidRPr="00954538">
        <w:t xml:space="preserve">irls. </w:t>
      </w:r>
      <w:r w:rsidR="00D85258" w:rsidRPr="00D46E5F">
        <w:rPr>
          <w:i/>
        </w:rPr>
        <w:t>Behavioral Sciences &amp; the Law, 30</w:t>
      </w:r>
      <w:r w:rsidR="00D85258">
        <w:t xml:space="preserve">(5), 631–642. </w:t>
      </w:r>
      <w:hyperlink r:id="rId37" w:history="1">
        <w:proofErr w:type="spellStart"/>
        <w:r w:rsidR="00D85258" w:rsidRPr="009B6192">
          <w:rPr>
            <w:rStyle w:val="Hyperlink"/>
          </w:rPr>
          <w:t>doi</w:t>
        </w:r>
        <w:proofErr w:type="spellEnd"/>
        <w:r w:rsidR="00D85258" w:rsidRPr="009B6192">
          <w:rPr>
            <w:rStyle w:val="Hyperlink"/>
          </w:rPr>
          <w:t>: 10.1002/bsl.2029</w:t>
        </w:r>
      </w:hyperlink>
    </w:p>
    <w:p w14:paraId="3662BD08" w14:textId="77777777" w:rsidR="00D85258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szCs w:val="28"/>
        </w:rPr>
      </w:pPr>
      <w:r>
        <w:rPr>
          <w:szCs w:val="28"/>
        </w:rPr>
        <w:t>Dougherty, D.</w:t>
      </w:r>
      <w:r w:rsidR="00582A6B">
        <w:rPr>
          <w:szCs w:val="28"/>
        </w:rPr>
        <w:t xml:space="preserve"> </w:t>
      </w:r>
      <w:r w:rsidR="00D85258" w:rsidRPr="00D46E5F">
        <w:rPr>
          <w:szCs w:val="28"/>
        </w:rPr>
        <w:t xml:space="preserve">M., </w:t>
      </w:r>
      <w:r w:rsidR="00D85258" w:rsidRPr="00D46E5F">
        <w:rPr>
          <w:b/>
          <w:szCs w:val="28"/>
        </w:rPr>
        <w:t>Charles, N.</w:t>
      </w:r>
      <w:r w:rsidR="00582A6B">
        <w:rPr>
          <w:b/>
          <w:szCs w:val="28"/>
        </w:rPr>
        <w:t xml:space="preserve"> </w:t>
      </w:r>
      <w:r w:rsidR="00D85258" w:rsidRPr="00D46E5F">
        <w:rPr>
          <w:b/>
          <w:szCs w:val="28"/>
        </w:rPr>
        <w:t>E.</w:t>
      </w:r>
      <w:r w:rsidR="00D85258" w:rsidRPr="00D46E5F">
        <w:rPr>
          <w:szCs w:val="28"/>
        </w:rPr>
        <w:t>,</w:t>
      </w:r>
      <w:r>
        <w:rPr>
          <w:szCs w:val="28"/>
        </w:rPr>
        <w:t xml:space="preserve"> Acheson, A., John, S. Furr, R.</w:t>
      </w:r>
      <w:r w:rsidR="00582A6B">
        <w:rPr>
          <w:szCs w:val="28"/>
        </w:rPr>
        <w:t xml:space="preserve"> </w:t>
      </w:r>
      <w:r w:rsidR="00D85258" w:rsidRPr="00D46E5F">
        <w:rPr>
          <w:szCs w:val="28"/>
        </w:rPr>
        <w:t>M., &amp; Hill-</w:t>
      </w:r>
      <w:proofErr w:type="spellStart"/>
      <w:r w:rsidR="00D85258" w:rsidRPr="00D46E5F">
        <w:rPr>
          <w:szCs w:val="28"/>
        </w:rPr>
        <w:t>Kapturczak</w:t>
      </w:r>
      <w:proofErr w:type="spellEnd"/>
      <w:r w:rsidR="00D85258" w:rsidRPr="00D46E5F">
        <w:rPr>
          <w:szCs w:val="28"/>
        </w:rPr>
        <w:t xml:space="preserve">, N. (2012). Comparing the detection of transdermal and breath alcohol concentrations during periods of alcohol consumption ranging from moderate drinking to binge drinking. </w:t>
      </w:r>
      <w:r w:rsidR="00D85258" w:rsidRPr="00D46E5F">
        <w:rPr>
          <w:i/>
          <w:szCs w:val="28"/>
        </w:rPr>
        <w:t>Experimental and Clinical Psychopharmacology</w:t>
      </w:r>
      <w:r w:rsidR="00D85258" w:rsidRPr="00D46E5F">
        <w:rPr>
          <w:i/>
        </w:rPr>
        <w:t>, 20</w:t>
      </w:r>
      <w:r w:rsidR="00D85258" w:rsidRPr="00823AD4">
        <w:t>(5), 373-381</w:t>
      </w:r>
      <w:r w:rsidR="00D85258">
        <w:t xml:space="preserve">. </w:t>
      </w:r>
      <w:hyperlink r:id="rId38" w:history="1">
        <w:proofErr w:type="spellStart"/>
        <w:r w:rsidR="00D85258" w:rsidRPr="009B6192">
          <w:rPr>
            <w:rStyle w:val="Hyperlink"/>
            <w:szCs w:val="28"/>
          </w:rPr>
          <w:t>doi</w:t>
        </w:r>
        <w:proofErr w:type="spellEnd"/>
        <w:r w:rsidR="00D85258" w:rsidRPr="009B6192">
          <w:rPr>
            <w:rStyle w:val="Hyperlink"/>
            <w:szCs w:val="28"/>
          </w:rPr>
          <w:t>:</w:t>
        </w:r>
        <w:r w:rsidR="009B6192" w:rsidRPr="009B6192">
          <w:rPr>
            <w:rStyle w:val="Hyperlink"/>
            <w:szCs w:val="28"/>
          </w:rPr>
          <w:t xml:space="preserve"> 10.1037/a0029021</w:t>
        </w:r>
      </w:hyperlink>
    </w:p>
    <w:p w14:paraId="1CEDE22C" w14:textId="77777777" w:rsidR="00D85258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szCs w:val="28"/>
        </w:rPr>
      </w:pPr>
      <w:r>
        <w:rPr>
          <w:b/>
          <w:szCs w:val="28"/>
        </w:rPr>
        <w:t>Charles, N.</w:t>
      </w:r>
      <w:r w:rsidR="00582A6B">
        <w:rPr>
          <w:b/>
          <w:szCs w:val="28"/>
        </w:rPr>
        <w:t xml:space="preserve"> </w:t>
      </w:r>
      <w:r w:rsidR="00D85258" w:rsidRPr="00D46E5F">
        <w:rPr>
          <w:b/>
          <w:szCs w:val="28"/>
        </w:rPr>
        <w:t>E.</w:t>
      </w:r>
      <w:r>
        <w:rPr>
          <w:szCs w:val="28"/>
        </w:rPr>
        <w:t xml:space="preserve"> &amp; Alexander, G.</w:t>
      </w:r>
      <w:r w:rsidR="00582A6B">
        <w:rPr>
          <w:szCs w:val="28"/>
        </w:rPr>
        <w:t xml:space="preserve"> </w:t>
      </w:r>
      <w:r w:rsidR="00D85258" w:rsidRPr="00D46E5F">
        <w:rPr>
          <w:szCs w:val="28"/>
        </w:rPr>
        <w:t xml:space="preserve">M. (2011). The association between digit ratios and </w:t>
      </w:r>
      <w:proofErr w:type="spellStart"/>
      <w:r w:rsidR="00D85258" w:rsidRPr="00D46E5F">
        <w:rPr>
          <w:szCs w:val="28"/>
        </w:rPr>
        <w:t>sociosexuality</w:t>
      </w:r>
      <w:proofErr w:type="spellEnd"/>
      <w:r w:rsidR="00D85258" w:rsidRPr="00D46E5F">
        <w:rPr>
          <w:szCs w:val="28"/>
        </w:rPr>
        <w:t xml:space="preserve">: A failure to replicate. </w:t>
      </w:r>
      <w:r w:rsidR="00D85258" w:rsidRPr="00D46E5F">
        <w:rPr>
          <w:i/>
          <w:szCs w:val="28"/>
        </w:rPr>
        <w:t>Archives of Sexual Behavior, 40</w:t>
      </w:r>
      <w:r w:rsidR="00D85258" w:rsidRPr="00D46E5F">
        <w:rPr>
          <w:szCs w:val="28"/>
        </w:rPr>
        <w:t>(3), 587-595</w:t>
      </w:r>
      <w:r w:rsidR="00D85258" w:rsidRPr="00D46E5F">
        <w:rPr>
          <w:i/>
          <w:szCs w:val="28"/>
        </w:rPr>
        <w:t>.</w:t>
      </w:r>
      <w:r w:rsidR="00D85258" w:rsidRPr="00D46E5F">
        <w:rPr>
          <w:szCs w:val="28"/>
        </w:rPr>
        <w:t xml:space="preserve"> </w:t>
      </w:r>
      <w:hyperlink r:id="rId39" w:history="1">
        <w:proofErr w:type="spellStart"/>
        <w:r w:rsidR="009B6192" w:rsidRPr="009B6192">
          <w:rPr>
            <w:rStyle w:val="Hyperlink"/>
            <w:szCs w:val="28"/>
          </w:rPr>
          <w:t>doi</w:t>
        </w:r>
        <w:proofErr w:type="spellEnd"/>
        <w:r w:rsidR="009B6192" w:rsidRPr="009B6192">
          <w:rPr>
            <w:rStyle w:val="Hyperlink"/>
            <w:szCs w:val="28"/>
          </w:rPr>
          <w:t>: 10.1007/s10508-010-9715-z</w:t>
        </w:r>
      </w:hyperlink>
    </w:p>
    <w:p w14:paraId="429874E7" w14:textId="77777777" w:rsidR="00D85258" w:rsidRPr="00A663A4" w:rsidRDefault="005719F3" w:rsidP="00140701">
      <w:pPr>
        <w:pStyle w:val="ListParagraph"/>
        <w:numPr>
          <w:ilvl w:val="0"/>
          <w:numId w:val="19"/>
        </w:numPr>
        <w:tabs>
          <w:tab w:val="left" w:pos="360"/>
        </w:tabs>
        <w:spacing w:after="160" w:line="250" w:lineRule="exact"/>
        <w:contextualSpacing w:val="0"/>
        <w:rPr>
          <w:szCs w:val="28"/>
        </w:rPr>
      </w:pPr>
      <w:r>
        <w:rPr>
          <w:szCs w:val="28"/>
        </w:rPr>
        <w:t>Alexander, G.</w:t>
      </w:r>
      <w:r w:rsidR="00582A6B">
        <w:rPr>
          <w:szCs w:val="28"/>
        </w:rPr>
        <w:t xml:space="preserve"> </w:t>
      </w:r>
      <w:r w:rsidR="00D85258" w:rsidRPr="00A663A4">
        <w:rPr>
          <w:szCs w:val="28"/>
        </w:rPr>
        <w:t>M. &amp;</w:t>
      </w:r>
      <w:r w:rsidR="00D85258" w:rsidRPr="00A663A4">
        <w:rPr>
          <w:b/>
          <w:szCs w:val="28"/>
        </w:rPr>
        <w:t xml:space="preserve"> Charles, N. </w:t>
      </w:r>
      <w:r w:rsidR="00D85258" w:rsidRPr="00A663A4">
        <w:rPr>
          <w:szCs w:val="28"/>
        </w:rPr>
        <w:t xml:space="preserve">(2009). Sex differences in adults’ relative visual interest in female and male faces, toys, and play styles. </w:t>
      </w:r>
      <w:r w:rsidR="00D85258" w:rsidRPr="00A663A4">
        <w:rPr>
          <w:i/>
          <w:szCs w:val="28"/>
        </w:rPr>
        <w:t>Archives of Sexual Behavior, 38</w:t>
      </w:r>
      <w:r w:rsidR="00D85258" w:rsidRPr="00D35B92">
        <w:rPr>
          <w:szCs w:val="28"/>
        </w:rPr>
        <w:t>(3),</w:t>
      </w:r>
      <w:r w:rsidR="00D85258" w:rsidRPr="00A663A4">
        <w:rPr>
          <w:i/>
          <w:szCs w:val="28"/>
        </w:rPr>
        <w:t xml:space="preserve"> </w:t>
      </w:r>
      <w:r w:rsidR="00D85258" w:rsidRPr="00A663A4">
        <w:rPr>
          <w:szCs w:val="28"/>
        </w:rPr>
        <w:t xml:space="preserve">434-441. </w:t>
      </w:r>
      <w:hyperlink r:id="rId40" w:history="1">
        <w:proofErr w:type="spellStart"/>
        <w:r w:rsidR="009B6192" w:rsidRPr="009B6192">
          <w:rPr>
            <w:rStyle w:val="Hyperlink"/>
            <w:rFonts w:cs="AdvPTimes"/>
            <w:szCs w:val="17"/>
          </w:rPr>
          <w:t>doi</w:t>
        </w:r>
        <w:proofErr w:type="spellEnd"/>
        <w:r w:rsidR="009B6192" w:rsidRPr="009B6192">
          <w:rPr>
            <w:rStyle w:val="Hyperlink"/>
            <w:rFonts w:cs="AdvPTimes"/>
            <w:szCs w:val="17"/>
          </w:rPr>
          <w:t>: 10.1007/s10508-008-9429-7</w:t>
        </w:r>
      </w:hyperlink>
    </w:p>
    <w:p w14:paraId="692741A1" w14:textId="77777777" w:rsidR="003F49E8" w:rsidRPr="005742E5" w:rsidRDefault="003F49E8" w:rsidP="00140701">
      <w:pPr>
        <w:spacing w:after="160" w:line="250" w:lineRule="exact"/>
        <w:rPr>
          <w:b/>
          <w:szCs w:val="28"/>
        </w:rPr>
      </w:pPr>
      <w:r w:rsidRPr="005742E5">
        <w:rPr>
          <w:b/>
          <w:szCs w:val="28"/>
        </w:rPr>
        <w:t>Other Peer-Reviewed Publications:</w:t>
      </w:r>
    </w:p>
    <w:p w14:paraId="04557F6D" w14:textId="77777777" w:rsidR="003F49E8" w:rsidRDefault="0092622D" w:rsidP="00140701">
      <w:pPr>
        <w:pStyle w:val="ListParagraph"/>
        <w:spacing w:after="160" w:line="250" w:lineRule="exact"/>
        <w:ind w:left="360"/>
        <w:contextualSpacing w:val="0"/>
        <w:rPr>
          <w:rStyle w:val="Strong"/>
          <w:b w:val="0"/>
        </w:rPr>
      </w:pPr>
      <w:r w:rsidRPr="0052019D">
        <w:rPr>
          <w:b/>
        </w:rPr>
        <w:t>Charles, N.</w:t>
      </w:r>
      <w:r w:rsidR="00582A6B">
        <w:rPr>
          <w:b/>
        </w:rPr>
        <w:t xml:space="preserve"> </w:t>
      </w:r>
      <w:r w:rsidRPr="0052019D">
        <w:rPr>
          <w:b/>
        </w:rPr>
        <w:t xml:space="preserve">E. </w:t>
      </w:r>
      <w:r>
        <w:t>(</w:t>
      </w:r>
      <w:r w:rsidR="00FC6820">
        <w:t>2017</w:t>
      </w:r>
      <w:r>
        <w:t xml:space="preserve">). Conduct Disorder. In V. Zeigler-Hill &amp; T. K. Shackelford (Eds.), </w:t>
      </w:r>
      <w:r w:rsidRPr="0092622D">
        <w:rPr>
          <w:rStyle w:val="Strong"/>
          <w:b w:val="0"/>
          <w:i/>
        </w:rPr>
        <w:t>Encyclopedia of Personality and Individual Differences</w:t>
      </w:r>
      <w:r>
        <w:rPr>
          <w:rStyle w:val="Strong"/>
          <w:b w:val="0"/>
        </w:rPr>
        <w:t>. New York, New York: Springer Publishing Company.</w:t>
      </w:r>
      <w:r w:rsidR="007F3C05">
        <w:rPr>
          <w:rStyle w:val="Strong"/>
          <w:b w:val="0"/>
        </w:rPr>
        <w:t xml:space="preserve"> </w:t>
      </w:r>
      <w:hyperlink r:id="rId41" w:tgtFrame="_blank" w:history="1">
        <w:r w:rsidR="007F3C05">
          <w:rPr>
            <w:rStyle w:val="Hyperlink"/>
          </w:rPr>
          <w:t>doi:10.1007/978-3-319-28099-8_887-1</w:t>
        </w:r>
      </w:hyperlink>
    </w:p>
    <w:p w14:paraId="091AFA7E" w14:textId="77777777" w:rsidR="00800B33" w:rsidRDefault="00800B33" w:rsidP="00140701">
      <w:pPr>
        <w:spacing w:after="160" w:line="250" w:lineRule="exact"/>
        <w:ind w:left="360"/>
        <w:rPr>
          <w:rStyle w:val="Strong"/>
          <w:b w:val="0"/>
        </w:rPr>
      </w:pPr>
      <w:r w:rsidRPr="0062492F">
        <w:rPr>
          <w:u w:val="single"/>
        </w:rPr>
        <w:t>Floyd, P. N.</w:t>
      </w:r>
      <w:r>
        <w:t xml:space="preserve"> &amp; </w:t>
      </w:r>
      <w:r w:rsidRPr="0062492F">
        <w:rPr>
          <w:b/>
        </w:rPr>
        <w:t>Charles, N. E.</w:t>
      </w:r>
      <w:r>
        <w:t xml:space="preserve"> (</w:t>
      </w:r>
      <w:r w:rsidR="00FC6820">
        <w:t>2017</w:t>
      </w:r>
      <w:r>
        <w:t xml:space="preserve">). Cognitive Behavioral Therapy. In V. Zeigler-Hill &amp; T. K. Shackelford (Eds.), </w:t>
      </w:r>
      <w:r w:rsidRPr="0062492F">
        <w:rPr>
          <w:rStyle w:val="Strong"/>
          <w:b w:val="0"/>
          <w:i/>
        </w:rPr>
        <w:t>Encyclopedia of Personality and Individual Differences</w:t>
      </w:r>
      <w:r w:rsidRPr="0062492F">
        <w:rPr>
          <w:rStyle w:val="Strong"/>
          <w:b w:val="0"/>
        </w:rPr>
        <w:t>. New York, New York: Springer Publishing Company.</w:t>
      </w:r>
      <w:r w:rsidR="007F3C05">
        <w:rPr>
          <w:rStyle w:val="Strong"/>
          <w:b w:val="0"/>
        </w:rPr>
        <w:t xml:space="preserve"> </w:t>
      </w:r>
      <w:hyperlink r:id="rId42" w:tgtFrame="_blank" w:history="1">
        <w:r w:rsidR="007F3C05">
          <w:rPr>
            <w:rStyle w:val="Hyperlink"/>
          </w:rPr>
          <w:t>doi:10.1007/978-3-319-28099-8_886-1</w:t>
        </w:r>
      </w:hyperlink>
    </w:p>
    <w:p w14:paraId="3F7BB0BF" w14:textId="77777777" w:rsidR="00084187" w:rsidRPr="0062492F" w:rsidRDefault="00084187" w:rsidP="00140701">
      <w:pPr>
        <w:spacing w:after="160" w:line="250" w:lineRule="exact"/>
        <w:ind w:left="360"/>
        <w:rPr>
          <w:rStyle w:val="Strong"/>
          <w:b w:val="0"/>
          <w:bCs w:val="0"/>
        </w:rPr>
      </w:pPr>
      <w:r w:rsidRPr="0062492F">
        <w:rPr>
          <w:u w:val="single"/>
        </w:rPr>
        <w:t>Floyd, P. N.</w:t>
      </w:r>
      <w:r>
        <w:t xml:space="preserve"> &amp; </w:t>
      </w:r>
      <w:r w:rsidRPr="0062492F">
        <w:rPr>
          <w:b/>
        </w:rPr>
        <w:t>Charles, N. E.</w:t>
      </w:r>
      <w:r>
        <w:t xml:space="preserve"> </w:t>
      </w:r>
      <w:r w:rsidR="00FC6820">
        <w:t xml:space="preserve">(2017). </w:t>
      </w:r>
      <w:r>
        <w:t xml:space="preserve">Dialectical Behavioral Therapy. In V. Zeigler-Hill &amp; T. K. Shackelford (Eds.), </w:t>
      </w:r>
      <w:r w:rsidRPr="0062492F">
        <w:rPr>
          <w:rStyle w:val="Strong"/>
          <w:b w:val="0"/>
          <w:i/>
        </w:rPr>
        <w:t>Encyclopedia of Personality and Individual Differences</w:t>
      </w:r>
      <w:r w:rsidRPr="0062492F">
        <w:rPr>
          <w:rStyle w:val="Strong"/>
          <w:b w:val="0"/>
        </w:rPr>
        <w:t>. New York, New York: Springer Publishing Company.</w:t>
      </w:r>
      <w:r w:rsidR="007F3C05">
        <w:rPr>
          <w:rStyle w:val="Strong"/>
          <w:b w:val="0"/>
        </w:rPr>
        <w:t xml:space="preserve"> </w:t>
      </w:r>
      <w:hyperlink r:id="rId43" w:tgtFrame="_blank" w:history="1">
        <w:r w:rsidR="007F3C05">
          <w:rPr>
            <w:rStyle w:val="Hyperlink"/>
          </w:rPr>
          <w:t>doi:10.1007/978-3-319-28099-8_890-1</w:t>
        </w:r>
      </w:hyperlink>
    </w:p>
    <w:p w14:paraId="18DC36BF" w14:textId="1B0B6A4D" w:rsidR="00D85258" w:rsidRPr="005742E5" w:rsidRDefault="00D85258" w:rsidP="00140701">
      <w:pPr>
        <w:spacing w:after="160" w:line="250" w:lineRule="exact"/>
        <w:rPr>
          <w:b/>
          <w:szCs w:val="28"/>
        </w:rPr>
      </w:pPr>
      <w:r w:rsidRPr="005742E5">
        <w:rPr>
          <w:b/>
          <w:szCs w:val="28"/>
        </w:rPr>
        <w:t>Other Publications:</w:t>
      </w:r>
    </w:p>
    <w:p w14:paraId="00B64237" w14:textId="77777777" w:rsidR="00D85258" w:rsidRDefault="005719F3" w:rsidP="00140701">
      <w:pPr>
        <w:spacing w:after="160" w:line="250" w:lineRule="exact"/>
        <w:ind w:left="36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t>Dougherty, D.</w:t>
      </w:r>
      <w:r w:rsidR="00582A6B">
        <w:t xml:space="preserve"> </w:t>
      </w:r>
      <w:r w:rsidR="00D85258">
        <w:t>M., Hill-</w:t>
      </w:r>
      <w:proofErr w:type="spellStart"/>
      <w:r w:rsidR="00D85258">
        <w:t>Kapturczak</w:t>
      </w:r>
      <w:proofErr w:type="spellEnd"/>
      <w:r w:rsidR="00D85258">
        <w:t>, N., R</w:t>
      </w:r>
      <w:r>
        <w:t>yan, S.</w:t>
      </w:r>
      <w:r w:rsidR="00582A6B">
        <w:t xml:space="preserve"> </w:t>
      </w:r>
      <w:r>
        <w:t>R., Mathias, C.</w:t>
      </w:r>
      <w:r w:rsidR="00582A6B">
        <w:t xml:space="preserve"> </w:t>
      </w:r>
      <w:r>
        <w:t>W., Dawes, M.</w:t>
      </w:r>
      <w:r w:rsidR="00582A6B">
        <w:t xml:space="preserve"> </w:t>
      </w:r>
      <w:r w:rsidR="00D85258">
        <w:t xml:space="preserve">A., Acheson, A., </w:t>
      </w:r>
      <w:r>
        <w:rPr>
          <w:b/>
        </w:rPr>
        <w:t>Charles, N.</w:t>
      </w:r>
      <w:r w:rsidR="00582A6B">
        <w:rPr>
          <w:b/>
        </w:rPr>
        <w:t xml:space="preserve"> </w:t>
      </w:r>
      <w:r w:rsidR="00D85258" w:rsidRPr="00D35B92">
        <w:rPr>
          <w:b/>
        </w:rPr>
        <w:t>E.</w:t>
      </w:r>
      <w:r>
        <w:t>, Furr, M.</w:t>
      </w:r>
      <w:r w:rsidR="00582A6B">
        <w:t xml:space="preserve"> </w:t>
      </w:r>
      <w:r w:rsidR="00D85258">
        <w:t xml:space="preserve">A., &amp; Liguori, A. (2014). </w:t>
      </w:r>
      <w:r w:rsidR="00D85258" w:rsidRPr="00D35B92">
        <w:t>Ethical considerations in adolescent drug research</w:t>
      </w:r>
      <w:r w:rsidR="009A64AC">
        <w:t xml:space="preserve"> (Letter to the Editor)</w:t>
      </w:r>
      <w:r w:rsidR="00D85258" w:rsidRPr="00D35B92">
        <w:t>.</w:t>
      </w:r>
      <w:r w:rsidR="00D85258">
        <w:t xml:space="preserve"> </w:t>
      </w:r>
      <w:r w:rsidR="00D85258" w:rsidRPr="00D35B92">
        <w:rPr>
          <w:i/>
        </w:rPr>
        <w:t>Psychopharmacology, 231</w:t>
      </w:r>
      <w:r w:rsidR="00D85258">
        <w:t xml:space="preserve">(8), </w:t>
      </w:r>
      <w:r w:rsidR="00D85258" w:rsidRPr="00D35B92">
        <w:t>1433-5.</w:t>
      </w:r>
      <w:r w:rsidR="00D85258">
        <w:t xml:space="preserve"> </w:t>
      </w:r>
      <w:hyperlink r:id="rId44" w:history="1">
        <w:proofErr w:type="spellStart"/>
        <w:r w:rsidR="00D85258" w:rsidRPr="00E27174">
          <w:rPr>
            <w:rStyle w:val="Hyperlink"/>
          </w:rPr>
          <w:t>doi</w:t>
        </w:r>
        <w:proofErr w:type="spellEnd"/>
        <w:r w:rsidR="00D85258" w:rsidRPr="00E27174">
          <w:rPr>
            <w:rStyle w:val="Hyperlink"/>
          </w:rPr>
          <w:t>: 10.1007/s00213-013-3183-9.</w:t>
        </w:r>
      </w:hyperlink>
    </w:p>
    <w:p w14:paraId="6AF1A68D" w14:textId="77777777" w:rsidR="002A23E6" w:rsidRPr="005742E5" w:rsidRDefault="006B48C0" w:rsidP="00140701">
      <w:pPr>
        <w:spacing w:after="160" w:line="250" w:lineRule="exact"/>
        <w:rPr>
          <w:b/>
          <w:szCs w:val="28"/>
        </w:rPr>
      </w:pPr>
      <w:r w:rsidRPr="005742E5">
        <w:rPr>
          <w:b/>
          <w:szCs w:val="28"/>
        </w:rPr>
        <w:t>Manuscripts</w:t>
      </w:r>
      <w:r w:rsidR="002A23E6" w:rsidRPr="005742E5">
        <w:rPr>
          <w:b/>
          <w:szCs w:val="28"/>
        </w:rPr>
        <w:t xml:space="preserve"> </w:t>
      </w:r>
      <w:r w:rsidR="008D386F" w:rsidRPr="005742E5">
        <w:rPr>
          <w:b/>
          <w:szCs w:val="28"/>
        </w:rPr>
        <w:t>under</w:t>
      </w:r>
      <w:r w:rsidR="002A23E6" w:rsidRPr="005742E5">
        <w:rPr>
          <w:b/>
          <w:szCs w:val="28"/>
        </w:rPr>
        <w:t xml:space="preserve"> Review:</w:t>
      </w:r>
    </w:p>
    <w:p w14:paraId="1236646F" w14:textId="127D70CA" w:rsidR="008F1398" w:rsidRPr="008F1398" w:rsidRDefault="008F1398" w:rsidP="00140701">
      <w:pPr>
        <w:spacing w:after="160" w:line="250" w:lineRule="exact"/>
        <w:ind w:left="360"/>
      </w:pPr>
      <w:r w:rsidRPr="008F1398">
        <w:rPr>
          <w:b/>
        </w:rPr>
        <w:t>Charles, N.E.</w:t>
      </w:r>
      <w:r>
        <w:t xml:space="preserve">, </w:t>
      </w:r>
      <w:r w:rsidRPr="008F1398">
        <w:rPr>
          <w:u w:val="single"/>
        </w:rPr>
        <w:t>Rodriguez, T. R.</w:t>
      </w:r>
      <w:r>
        <w:t xml:space="preserve">, </w:t>
      </w:r>
      <w:proofErr w:type="spellStart"/>
      <w:r w:rsidRPr="008F1398">
        <w:rPr>
          <w:u w:val="single"/>
        </w:rPr>
        <w:t>Bullerjahn</w:t>
      </w:r>
      <w:proofErr w:type="spellEnd"/>
      <w:r w:rsidRPr="008F1398">
        <w:rPr>
          <w:u w:val="single"/>
        </w:rPr>
        <w:t>, M. R.</w:t>
      </w:r>
      <w:r>
        <w:t xml:space="preserve">, </w:t>
      </w:r>
      <w:r w:rsidRPr="008F1398">
        <w:rPr>
          <w:u w:val="single"/>
        </w:rPr>
        <w:t>Simpson, L. M.</w:t>
      </w:r>
      <w:r>
        <w:t xml:space="preserve">, </w:t>
      </w:r>
      <w:r w:rsidRPr="008F1398">
        <w:rPr>
          <w:u w:val="single"/>
        </w:rPr>
        <w:t>Swygert, L. M.</w:t>
      </w:r>
      <w:r>
        <w:t xml:space="preserve">, Finn, J. A., Anestis, J. C. </w:t>
      </w:r>
      <w:r w:rsidRPr="009A5E0D">
        <w:t>Expectations and preferences for psychotherapy among African American and White young adults</w:t>
      </w:r>
      <w:r>
        <w:t xml:space="preserve">. </w:t>
      </w:r>
      <w:r w:rsidR="00137220">
        <w:rPr>
          <w:i/>
        </w:rPr>
        <w:t>Revise &amp; Resubmit</w:t>
      </w:r>
      <w:r>
        <w:t>.</w:t>
      </w:r>
    </w:p>
    <w:p w14:paraId="4346D40B" w14:textId="716D6153" w:rsidR="008F1398" w:rsidRDefault="008F1398" w:rsidP="00140701">
      <w:pPr>
        <w:spacing w:after="160" w:line="250" w:lineRule="exact"/>
        <w:ind w:left="360"/>
        <w:rPr>
          <w:i/>
        </w:rPr>
      </w:pPr>
      <w:proofErr w:type="spellStart"/>
      <w:r>
        <w:rPr>
          <w:u w:val="single"/>
        </w:rPr>
        <w:lastRenderedPageBreak/>
        <w:t>Bullerjahn</w:t>
      </w:r>
      <w:proofErr w:type="spellEnd"/>
      <w:r>
        <w:rPr>
          <w:u w:val="single"/>
        </w:rPr>
        <w:t>, M. R.</w:t>
      </w:r>
      <w:r>
        <w:t xml:space="preserve">, </w:t>
      </w:r>
      <w:r>
        <w:rPr>
          <w:b/>
        </w:rPr>
        <w:t>Charles, N. E.</w:t>
      </w:r>
      <w:r>
        <w:t xml:space="preserve">, </w:t>
      </w:r>
      <w:r>
        <w:rPr>
          <w:u w:val="single"/>
        </w:rPr>
        <w:t>Burns, L. C.</w:t>
      </w:r>
      <w:r>
        <w:t>, &amp; Barry, C. T. Effects of i</w:t>
      </w:r>
      <w:r w:rsidRPr="00F15B88">
        <w:t>mpulsivity</w:t>
      </w:r>
      <w:r>
        <w:t xml:space="preserve"> and</w:t>
      </w:r>
      <w:r w:rsidRPr="00F15B88">
        <w:t xml:space="preserve"> </w:t>
      </w:r>
      <w:r>
        <w:t>s</w:t>
      </w:r>
      <w:r w:rsidRPr="00F15B88">
        <w:t xml:space="preserve">tressful </w:t>
      </w:r>
      <w:r>
        <w:t>l</w:t>
      </w:r>
      <w:r w:rsidRPr="00F15B88">
        <w:t xml:space="preserve">ife </w:t>
      </w:r>
      <w:r>
        <w:t>e</w:t>
      </w:r>
      <w:r w:rsidRPr="00F15B88">
        <w:t>vents</w:t>
      </w:r>
      <w:r>
        <w:t xml:space="preserve"> on</w:t>
      </w:r>
      <w:r w:rsidRPr="00F15B88">
        <w:t xml:space="preserve"> </w:t>
      </w:r>
      <w:r>
        <w:t>s</w:t>
      </w:r>
      <w:r w:rsidRPr="00F15B88">
        <w:t xml:space="preserve">ubstance </w:t>
      </w:r>
      <w:r>
        <w:t>u</w:t>
      </w:r>
      <w:r w:rsidRPr="00F15B88">
        <w:t>se</w:t>
      </w:r>
      <w:r>
        <w:t xml:space="preserve"> in a</w:t>
      </w:r>
      <w:r w:rsidRPr="00F15B88">
        <w:t>t-</w:t>
      </w:r>
      <w:r>
        <w:t>r</w:t>
      </w:r>
      <w:r w:rsidRPr="00F15B88">
        <w:t xml:space="preserve">isk </w:t>
      </w:r>
      <w:r>
        <w:t>a</w:t>
      </w:r>
      <w:r w:rsidRPr="00F15B88">
        <w:t>dolescent</w:t>
      </w:r>
      <w:r>
        <w:t xml:space="preserve">s. </w:t>
      </w:r>
      <w:r>
        <w:rPr>
          <w:i/>
        </w:rPr>
        <w:t>Submitted.</w:t>
      </w:r>
    </w:p>
    <w:p w14:paraId="3CF6CEF3" w14:textId="332B3E11" w:rsidR="007B183D" w:rsidRDefault="007B183D" w:rsidP="007B183D">
      <w:pPr>
        <w:spacing w:after="160" w:line="250" w:lineRule="exact"/>
        <w:ind w:left="360"/>
        <w:rPr>
          <w:i/>
          <w:iCs/>
        </w:rPr>
      </w:pPr>
      <w:r w:rsidRPr="007B183D">
        <w:rPr>
          <w:b/>
          <w:bCs/>
        </w:rPr>
        <w:t>Charles, N. E.</w:t>
      </w:r>
      <w:r>
        <w:t xml:space="preserve">, </w:t>
      </w:r>
      <w:r w:rsidRPr="007B183D">
        <w:rPr>
          <w:u w:val="single"/>
        </w:rPr>
        <w:t>Floyd, P. N.</w:t>
      </w:r>
      <w:r>
        <w:t xml:space="preserve">, </w:t>
      </w:r>
      <w:r w:rsidRPr="007B183D">
        <w:rPr>
          <w:u w:val="single"/>
        </w:rPr>
        <w:t>Bulla, B. A.</w:t>
      </w:r>
      <w:r>
        <w:t xml:space="preserve">, Barry, C. T., Anestis, J. C. </w:t>
      </w:r>
      <w:r w:rsidRPr="007B183D">
        <w:t>PAI-A predictors of treatment response in a DBT-A-informed intervention for adolescent boys</w:t>
      </w:r>
      <w:r>
        <w:t xml:space="preserve">. </w:t>
      </w:r>
      <w:r>
        <w:rPr>
          <w:i/>
          <w:iCs/>
        </w:rPr>
        <w:t>Submitted.</w:t>
      </w:r>
    </w:p>
    <w:p w14:paraId="1CF8F169" w14:textId="6F5099E9" w:rsidR="00671C3D" w:rsidRPr="00671C3D" w:rsidRDefault="00671C3D" w:rsidP="007B183D">
      <w:pPr>
        <w:spacing w:after="160" w:line="250" w:lineRule="exact"/>
        <w:ind w:left="360"/>
      </w:pPr>
      <w:r>
        <w:rPr>
          <w:b/>
          <w:bCs/>
        </w:rPr>
        <w:t xml:space="preserve">Charles, N. E., </w:t>
      </w:r>
      <w:r>
        <w:rPr>
          <w:u w:val="single"/>
        </w:rPr>
        <w:t>Strong, S. J.</w:t>
      </w:r>
      <w:r>
        <w:t xml:space="preserve">, </w:t>
      </w:r>
      <w:r>
        <w:rPr>
          <w:u w:val="single"/>
        </w:rPr>
        <w:t>Burns, L. C.</w:t>
      </w:r>
      <w:r>
        <w:t xml:space="preserve">, </w:t>
      </w:r>
      <w:proofErr w:type="spellStart"/>
      <w:r>
        <w:rPr>
          <w:u w:val="single"/>
        </w:rPr>
        <w:t>Bullerjahn</w:t>
      </w:r>
      <w:proofErr w:type="spellEnd"/>
      <w:r>
        <w:rPr>
          <w:u w:val="single"/>
        </w:rPr>
        <w:t>, M. R.</w:t>
      </w:r>
      <w:r>
        <w:t xml:space="preserve">, </w:t>
      </w:r>
      <w:proofErr w:type="spellStart"/>
      <w:r>
        <w:t>Serafine</w:t>
      </w:r>
      <w:proofErr w:type="spellEnd"/>
      <w:r>
        <w:t xml:space="preserve">, K. M. </w:t>
      </w:r>
      <w:r w:rsidRPr="00671C3D">
        <w:t>Increased mood disorder symptoms, perceived stress, and alcohol use among college students during the COVID-19 pandemic</w:t>
      </w:r>
      <w:r>
        <w:t xml:space="preserve">. </w:t>
      </w:r>
      <w:r>
        <w:rPr>
          <w:i/>
          <w:iCs/>
        </w:rPr>
        <w:t>Submitted</w:t>
      </w:r>
      <w:r>
        <w:t>.</w:t>
      </w:r>
    </w:p>
    <w:p w14:paraId="06DA5C13" w14:textId="3F64ABDC" w:rsidR="00D85258" w:rsidRDefault="00D85258" w:rsidP="0099203C">
      <w:pPr>
        <w:pStyle w:val="Heading1"/>
      </w:pPr>
      <w:r w:rsidRPr="00AA68D5">
        <w:t>Honors &amp; Awards</w:t>
      </w:r>
    </w:p>
    <w:p w14:paraId="4DA14311" w14:textId="39159078" w:rsidR="00934EBB" w:rsidRPr="00052ED2" w:rsidRDefault="00052ED2" w:rsidP="005742E5">
      <w:pPr>
        <w:spacing w:after="160"/>
        <w:ind w:left="1714" w:hanging="1350"/>
      </w:pPr>
      <w:r>
        <w:t>2018</w:t>
      </w:r>
      <w:r>
        <w:tab/>
      </w:r>
      <w:r>
        <w:rPr>
          <w:b/>
        </w:rPr>
        <w:t>American Psychology-Law Society CE Workshop grant</w:t>
      </w:r>
      <w:r>
        <w:t>,</w:t>
      </w:r>
      <w:r w:rsidR="00934EBB">
        <w:t xml:space="preserve"> </w:t>
      </w:r>
      <w:r w:rsidR="004D20D2">
        <w:t>provided fre</w:t>
      </w:r>
      <w:r w:rsidR="00934EBB">
        <w:t xml:space="preserve">e </w:t>
      </w:r>
      <w:r>
        <w:t>registration for a full-day AP-LS pre-conference CE workshop</w:t>
      </w:r>
      <w:r w:rsidR="00934EBB" w:rsidRPr="00934EBB">
        <w:t xml:space="preserve"> </w:t>
      </w:r>
      <w:r w:rsidR="00934EBB">
        <w:t>on using the MMPI-2-RF in forensic practice</w:t>
      </w:r>
    </w:p>
    <w:p w14:paraId="54F5C67C" w14:textId="0EA5376A" w:rsidR="00AA760E" w:rsidRDefault="00AA760E" w:rsidP="005742E5">
      <w:pPr>
        <w:spacing w:after="160"/>
        <w:ind w:left="1714" w:hanging="1350"/>
      </w:pPr>
      <w:r>
        <w:t>2017-</w:t>
      </w:r>
      <w:r>
        <w:tab/>
      </w:r>
      <w:r w:rsidRPr="00AA760E">
        <w:rPr>
          <w:b/>
        </w:rPr>
        <w:t>NIH Loan Repayment Program Ambassador</w:t>
      </w:r>
      <w:r>
        <w:rPr>
          <w:b/>
        </w:rPr>
        <w:t xml:space="preserve">, </w:t>
      </w:r>
      <w:r w:rsidRPr="00AA760E">
        <w:t xml:space="preserve">a position </w:t>
      </w:r>
      <w:r w:rsidR="00934EBB">
        <w:t xml:space="preserve">for past awardees of the NIH LRP </w:t>
      </w:r>
      <w:r w:rsidRPr="00AA760E">
        <w:t>that promotes the LRP program and supports applicants</w:t>
      </w:r>
    </w:p>
    <w:p w14:paraId="063BD24A" w14:textId="49AE94D1" w:rsidR="001C5D6E" w:rsidRDefault="001C5D6E" w:rsidP="005742E5">
      <w:pPr>
        <w:spacing w:after="160"/>
        <w:ind w:left="1714" w:hanging="1350"/>
      </w:pPr>
      <w:r>
        <w:t>2017</w:t>
      </w:r>
      <w:r>
        <w:tab/>
      </w:r>
      <w:r w:rsidR="00D10189">
        <w:t>Selected for</w:t>
      </w:r>
      <w:r>
        <w:t xml:space="preserve"> </w:t>
      </w:r>
      <w:r w:rsidRPr="001C5D6E">
        <w:rPr>
          <w:b/>
        </w:rPr>
        <w:t>Center for Health Equity Research Institute</w:t>
      </w:r>
      <w:r>
        <w:t>, a week-long research proposal development and grant writing program sponsored by NIH</w:t>
      </w:r>
    </w:p>
    <w:p w14:paraId="4DE2BF8D" w14:textId="41E0BF65" w:rsidR="00640B6F" w:rsidRDefault="00877B44" w:rsidP="005742E5">
      <w:pPr>
        <w:spacing w:after="160"/>
        <w:ind w:left="1714" w:hanging="1350"/>
      </w:pPr>
      <w:r>
        <w:t>2016</w:t>
      </w:r>
      <w:r>
        <w:tab/>
      </w:r>
      <w:r w:rsidRPr="00877B44">
        <w:rPr>
          <w:b/>
        </w:rPr>
        <w:t>Ear</w:t>
      </w:r>
      <w:r w:rsidR="001D2FD7">
        <w:rPr>
          <w:b/>
        </w:rPr>
        <w:t>ly Career Research Award</w:t>
      </w:r>
      <w:r>
        <w:t xml:space="preserve">, Southeastern Psychological Association </w:t>
      </w:r>
      <w:r>
        <w:tab/>
      </w:r>
    </w:p>
    <w:p w14:paraId="3385C694" w14:textId="79C49999" w:rsidR="00D85258" w:rsidRPr="002E0688" w:rsidRDefault="00C14066" w:rsidP="005742E5">
      <w:pPr>
        <w:ind w:left="1714" w:hanging="1354"/>
      </w:pPr>
      <w:r w:rsidRPr="009B6192">
        <w:t>2012-</w:t>
      </w:r>
      <w:r w:rsidR="00304C7A">
        <w:t xml:space="preserve">2015   </w:t>
      </w:r>
      <w:r w:rsidRPr="009B6192">
        <w:t xml:space="preserve"> </w:t>
      </w:r>
      <w:r w:rsidR="009A64AC" w:rsidRPr="009B6192">
        <w:t xml:space="preserve"> Ruth L. </w:t>
      </w:r>
      <w:proofErr w:type="spellStart"/>
      <w:r w:rsidR="009B6192" w:rsidRPr="009B6192">
        <w:t>Kirschstein</w:t>
      </w:r>
      <w:proofErr w:type="spellEnd"/>
      <w:r w:rsidR="009A64AC" w:rsidRPr="009B6192">
        <w:t xml:space="preserve"> </w:t>
      </w:r>
      <w:r w:rsidR="009A64AC" w:rsidRPr="009B6192">
        <w:rPr>
          <w:b/>
        </w:rPr>
        <w:t xml:space="preserve">NRSA </w:t>
      </w:r>
      <w:r w:rsidR="00D85258" w:rsidRPr="009B6192">
        <w:rPr>
          <w:b/>
        </w:rPr>
        <w:t>T32 Postdoctoral Fellowship</w:t>
      </w:r>
    </w:p>
    <w:p w14:paraId="2E1FD862" w14:textId="06457D8B" w:rsidR="00D85258" w:rsidRPr="00C14066" w:rsidRDefault="00D85258" w:rsidP="005742E5">
      <w:pPr>
        <w:spacing w:after="160"/>
        <w:ind w:left="1714"/>
        <w:rPr>
          <w:i/>
        </w:rPr>
      </w:pPr>
      <w:r w:rsidRPr="00C14066">
        <w:rPr>
          <w:i/>
          <w:szCs w:val="28"/>
        </w:rPr>
        <w:t>Training in Drug Abuse Research: Behavior and Neurobiology</w:t>
      </w:r>
      <w:r w:rsidRPr="00C14066">
        <w:rPr>
          <w:i/>
        </w:rPr>
        <w:t xml:space="preserve"> </w:t>
      </w:r>
    </w:p>
    <w:p w14:paraId="6B9F8136" w14:textId="02C94D3A" w:rsidR="00D85258" w:rsidRDefault="00C14066" w:rsidP="005742E5">
      <w:pPr>
        <w:tabs>
          <w:tab w:val="left" w:pos="1260"/>
        </w:tabs>
        <w:spacing w:after="160"/>
        <w:ind w:left="1714" w:hanging="1350"/>
      </w:pPr>
      <w:r>
        <w:t xml:space="preserve">2011              </w:t>
      </w:r>
      <w:r w:rsidR="00D85258">
        <w:t>NY State Office of Em</w:t>
      </w:r>
      <w:r>
        <w:t xml:space="preserve">ergency Management </w:t>
      </w:r>
      <w:r w:rsidRPr="009A64AC">
        <w:rPr>
          <w:b/>
        </w:rPr>
        <w:t xml:space="preserve">Travel </w:t>
      </w:r>
      <w:r w:rsidR="009A64AC">
        <w:rPr>
          <w:b/>
        </w:rPr>
        <w:t xml:space="preserve">Award </w:t>
      </w:r>
      <w:r w:rsidRPr="00C14066">
        <w:t>t</w:t>
      </w:r>
      <w:r w:rsidR="00D85258" w:rsidRPr="00C14066">
        <w:t>o attend Institute fo</w:t>
      </w:r>
      <w:r w:rsidR="00934EBB">
        <w:t>r</w:t>
      </w:r>
      <w:r w:rsidR="00DA7D92">
        <w:t xml:space="preserve"> </w:t>
      </w:r>
      <w:r w:rsidR="00D85258" w:rsidRPr="00C14066">
        <w:t>Di</w:t>
      </w:r>
      <w:r w:rsidR="005D0DB5">
        <w:t>saster Mental Health Conference</w:t>
      </w:r>
    </w:p>
    <w:p w14:paraId="1415157C" w14:textId="47785539" w:rsidR="00D85258" w:rsidRPr="00C14066" w:rsidRDefault="00C14066" w:rsidP="005742E5">
      <w:pPr>
        <w:spacing w:after="160"/>
        <w:ind w:left="1714" w:right="-396" w:hanging="1350"/>
      </w:pPr>
      <w:r>
        <w:t xml:space="preserve">2010              </w:t>
      </w:r>
      <w:r w:rsidR="00D85258" w:rsidRPr="009A64AC">
        <w:rPr>
          <w:b/>
        </w:rPr>
        <w:t>Invited speaker</w:t>
      </w:r>
      <w:r w:rsidR="00D10189">
        <w:t>,</w:t>
      </w:r>
      <w:r w:rsidR="00D85258">
        <w:t xml:space="preserve"> Undergraduate Rese</w:t>
      </w:r>
      <w:r>
        <w:t xml:space="preserve">arch Mentoring panel, </w:t>
      </w:r>
      <w:r w:rsidR="009A64AC">
        <w:t>Texas A&amp;M</w:t>
      </w:r>
      <w:r w:rsidR="00DA7D92">
        <w:t xml:space="preserve"> </w:t>
      </w:r>
      <w:r w:rsidR="00D85258" w:rsidRPr="00C14066">
        <w:t>University</w:t>
      </w:r>
    </w:p>
    <w:p w14:paraId="1CF70BEE" w14:textId="620D0ECD" w:rsidR="00D85258" w:rsidRDefault="009A64AC" w:rsidP="005742E5">
      <w:pPr>
        <w:spacing w:after="160"/>
        <w:ind w:left="1714" w:hanging="1350"/>
      </w:pPr>
      <w:r>
        <w:t xml:space="preserve">2010              </w:t>
      </w:r>
      <w:r w:rsidR="00D85258" w:rsidRPr="009A64AC">
        <w:rPr>
          <w:b/>
        </w:rPr>
        <w:t xml:space="preserve">Travel </w:t>
      </w:r>
      <w:r>
        <w:rPr>
          <w:b/>
        </w:rPr>
        <w:t>Award</w:t>
      </w:r>
      <w:r w:rsidR="00D85258">
        <w:t>, Society for Personality Assessment</w:t>
      </w:r>
    </w:p>
    <w:p w14:paraId="7CD91079" w14:textId="1C153657" w:rsidR="00D85258" w:rsidRDefault="009A64AC" w:rsidP="005742E5">
      <w:pPr>
        <w:spacing w:after="160"/>
        <w:ind w:left="1714" w:right="-126" w:hanging="1350"/>
      </w:pPr>
      <w:r>
        <w:t xml:space="preserve">2008              </w:t>
      </w:r>
      <w:r w:rsidR="00D85258" w:rsidRPr="009A64AC">
        <w:rPr>
          <w:b/>
        </w:rPr>
        <w:t>Interdisciplinary Research Award</w:t>
      </w:r>
      <w:r w:rsidR="00D85258">
        <w:t xml:space="preserve">, Texas A&amp;M University </w:t>
      </w:r>
    </w:p>
    <w:p w14:paraId="484AA7A5" w14:textId="210C0E21" w:rsidR="005827FA" w:rsidRDefault="009A64AC" w:rsidP="005742E5">
      <w:pPr>
        <w:spacing w:after="160"/>
        <w:ind w:left="1714" w:hanging="1350"/>
      </w:pPr>
      <w:r>
        <w:t xml:space="preserve">2005-2006     </w:t>
      </w:r>
      <w:r w:rsidR="00D85258" w:rsidRPr="009A64AC">
        <w:rPr>
          <w:b/>
        </w:rPr>
        <w:t>Regents’ Graduate Fellowship</w:t>
      </w:r>
      <w:r w:rsidR="00D85258" w:rsidRPr="009203BA">
        <w:t>, Texas A&amp;M University</w:t>
      </w:r>
    </w:p>
    <w:p w14:paraId="02BC8527" w14:textId="77777777" w:rsidR="007A383B" w:rsidRDefault="007A383B" w:rsidP="005742E5">
      <w:pPr>
        <w:spacing w:after="160"/>
        <w:rPr>
          <w:b/>
          <w:sz w:val="28"/>
          <w:szCs w:val="28"/>
        </w:rPr>
        <w:sectPr w:rsidR="007A383B" w:rsidSect="000768E4">
          <w:headerReference w:type="even" r:id="rId45"/>
          <w:footerReference w:type="even" r:id="rId46"/>
          <w:footerReference w:type="default" r:id="rId47"/>
          <w:headerReference w:type="first" r:id="rId48"/>
          <w:footerReference w:type="first" r:id="rId49"/>
          <w:pgSz w:w="12240" w:h="15840"/>
          <w:pgMar w:top="1296" w:right="1350" w:bottom="1296" w:left="1296" w:header="720" w:footer="720" w:gutter="0"/>
          <w:cols w:space="720"/>
          <w:titlePg/>
          <w:docGrid w:linePitch="360"/>
        </w:sectPr>
      </w:pPr>
    </w:p>
    <w:p w14:paraId="766A5709" w14:textId="77777777" w:rsidR="005742E5" w:rsidRPr="00AA68D5" w:rsidRDefault="005D0DB5" w:rsidP="00AA68D5">
      <w:pPr>
        <w:pStyle w:val="Heading1"/>
      </w:pPr>
      <w:r w:rsidRPr="00AA68D5">
        <w:t>Grants &amp; Research Support</w:t>
      </w:r>
    </w:p>
    <w:p w14:paraId="76231EA2" w14:textId="77777777" w:rsidR="0015086D" w:rsidRPr="005742E5" w:rsidRDefault="0015086D" w:rsidP="0015086D">
      <w:pPr>
        <w:spacing w:after="160"/>
        <w:rPr>
          <w:b/>
        </w:rPr>
      </w:pPr>
      <w:r w:rsidRPr="005742E5">
        <w:rPr>
          <w:b/>
        </w:rPr>
        <w:t>Funded</w:t>
      </w:r>
    </w:p>
    <w:p w14:paraId="426CBF02" w14:textId="28FB2F57" w:rsidR="00D10189" w:rsidRPr="00D10189" w:rsidRDefault="005F7887" w:rsidP="005742E5">
      <w:pPr>
        <w:ind w:left="1080" w:hanging="1080"/>
        <w:rPr>
          <w:b/>
        </w:rPr>
      </w:pPr>
      <w:r>
        <w:t>2018-202</w:t>
      </w:r>
      <w:r w:rsidR="0099203C">
        <w:t>1</w:t>
      </w:r>
      <w:r w:rsidR="006B48C0">
        <w:tab/>
      </w:r>
      <w:r w:rsidR="006B48C0">
        <w:tab/>
      </w:r>
      <w:r w:rsidR="00D10189">
        <w:rPr>
          <w:b/>
        </w:rPr>
        <w:t>Forrest County (MS) Youth Court</w:t>
      </w:r>
    </w:p>
    <w:p w14:paraId="0A571678" w14:textId="60E87EB3" w:rsidR="006B48C0" w:rsidRPr="00D10189" w:rsidRDefault="001568C3" w:rsidP="005742E5">
      <w:pPr>
        <w:ind w:left="1440"/>
        <w:rPr>
          <w:i/>
        </w:rPr>
      </w:pPr>
      <w:r w:rsidRPr="00D10189">
        <w:rPr>
          <w:i/>
        </w:rPr>
        <w:t>J</w:t>
      </w:r>
      <w:r w:rsidR="006B48C0" w:rsidRPr="00D10189">
        <w:rPr>
          <w:i/>
        </w:rPr>
        <w:t xml:space="preserve">uvenile Drug Court </w:t>
      </w:r>
      <w:r w:rsidRPr="00D10189">
        <w:rPr>
          <w:i/>
        </w:rPr>
        <w:t>Clinical Psychology Externship Program</w:t>
      </w:r>
    </w:p>
    <w:p w14:paraId="4A05A8B9" w14:textId="5595E6D1" w:rsidR="006B48C0" w:rsidRDefault="00F20AD5" w:rsidP="005742E5">
      <w:pPr>
        <w:ind w:left="1440"/>
      </w:pPr>
      <w:r>
        <w:t>A contract</w:t>
      </w:r>
      <w:r w:rsidR="00A65EAA">
        <w:t xml:space="preserve"> agreement </w:t>
      </w:r>
      <w:r w:rsidR="00EA4A6E">
        <w:t>that</w:t>
      </w:r>
      <w:r w:rsidR="001568C3">
        <w:t xml:space="preserve"> supports a Clinical Psychology </w:t>
      </w:r>
      <w:r w:rsidR="007E0295">
        <w:t xml:space="preserve">doctoral </w:t>
      </w:r>
      <w:r w:rsidR="001568C3">
        <w:t xml:space="preserve">student </w:t>
      </w:r>
      <w:r w:rsidR="00E978A2">
        <w:t>provid</w:t>
      </w:r>
      <w:r w:rsidR="005F7887">
        <w:t>ing</w:t>
      </w:r>
      <w:r w:rsidR="007E0295">
        <w:t xml:space="preserve"> </w:t>
      </w:r>
      <w:r w:rsidR="001568C3">
        <w:t xml:space="preserve">assessment and intervention services </w:t>
      </w:r>
      <w:r w:rsidR="00D10189">
        <w:t>for a</w:t>
      </w:r>
      <w:r w:rsidR="001568C3">
        <w:t xml:space="preserve"> </w:t>
      </w:r>
      <w:r w:rsidR="00E978A2">
        <w:t>j</w:t>
      </w:r>
      <w:r w:rsidR="001568C3">
        <w:t xml:space="preserve">uvenile </w:t>
      </w:r>
      <w:r w:rsidR="00E978A2">
        <w:t>drug c</w:t>
      </w:r>
      <w:r w:rsidR="001568C3">
        <w:t>ourt.</w:t>
      </w:r>
      <w:r w:rsidR="00EA4A6E">
        <w:t xml:space="preserve"> It also supports a program evaluation project involving the juveniles and their parents.</w:t>
      </w:r>
    </w:p>
    <w:p w14:paraId="5626A4B6" w14:textId="1DA0FBFB" w:rsidR="00F20AD5" w:rsidRDefault="00342961" w:rsidP="005742E5">
      <w:pPr>
        <w:ind w:left="1440"/>
      </w:pPr>
      <w:r>
        <w:t>Amount awarded: $</w:t>
      </w:r>
      <w:r w:rsidR="0099203C">
        <w:t>45</w:t>
      </w:r>
      <w:r w:rsidR="002C7CC7">
        <w:t>,</w:t>
      </w:r>
      <w:r w:rsidR="0015086D">
        <w:t>621</w:t>
      </w:r>
      <w:r w:rsidR="002C7CC7">
        <w:t xml:space="preserve"> (to date, renewable)</w:t>
      </w:r>
    </w:p>
    <w:p w14:paraId="2389BC5A" w14:textId="31F3793A" w:rsidR="006B48C0" w:rsidRDefault="006B48C0" w:rsidP="005742E5">
      <w:pPr>
        <w:spacing w:after="160"/>
        <w:ind w:left="1440"/>
      </w:pPr>
      <w:r>
        <w:t xml:space="preserve">Role: </w:t>
      </w:r>
      <w:r w:rsidR="001568C3">
        <w:t>P</w:t>
      </w:r>
      <w:r>
        <w:t>rincipal Investigator</w:t>
      </w:r>
      <w:r w:rsidR="00F20AD5">
        <w:t>, Clinical Supervisor</w:t>
      </w:r>
    </w:p>
    <w:p w14:paraId="439D19E2" w14:textId="77777777" w:rsidR="00D10189" w:rsidRPr="001260CD" w:rsidRDefault="00D10189" w:rsidP="005742E5">
      <w:pPr>
        <w:rPr>
          <w:b/>
        </w:rPr>
      </w:pPr>
      <w:r>
        <w:t>2017-2020</w:t>
      </w:r>
      <w:r>
        <w:tab/>
      </w:r>
      <w:r w:rsidRPr="001D2FD7">
        <w:rPr>
          <w:b/>
        </w:rPr>
        <w:t xml:space="preserve">National Institute on Drug Abuse </w:t>
      </w:r>
      <w:r w:rsidRPr="001260CD">
        <w:rPr>
          <w:b/>
        </w:rPr>
        <w:t>(</w:t>
      </w:r>
      <w:r w:rsidRPr="00AB2911">
        <w:rPr>
          <w:b/>
        </w:rPr>
        <w:t>R44DA039602-03</w:t>
      </w:r>
      <w:r w:rsidRPr="001260CD">
        <w:rPr>
          <w:b/>
        </w:rPr>
        <w:t>)</w:t>
      </w:r>
    </w:p>
    <w:p w14:paraId="7CF6CEF6" w14:textId="77777777" w:rsidR="00D10189" w:rsidRPr="00D10189" w:rsidRDefault="00D10189" w:rsidP="005742E5">
      <w:pPr>
        <w:ind w:left="1440"/>
        <w:rPr>
          <w:i/>
        </w:rPr>
      </w:pPr>
      <w:r w:rsidRPr="00D10189">
        <w:rPr>
          <w:i/>
        </w:rPr>
        <w:t>Primary Prevention of Sexual Violence among College Students</w:t>
      </w:r>
    </w:p>
    <w:p w14:paraId="67258E38" w14:textId="297E34D6" w:rsidR="00D10189" w:rsidRDefault="00D10189" w:rsidP="005742E5">
      <w:pPr>
        <w:ind w:left="1440"/>
      </w:pPr>
      <w:r>
        <w:t>A nationwide RCT of a primary prevention approach targeting</w:t>
      </w:r>
      <w:r w:rsidRPr="00AB2911">
        <w:t xml:space="preserve"> sexual violence among college students</w:t>
      </w:r>
      <w:r>
        <w:t>. USM was one of the sites for initial data collection and 12 months of follow-up data.</w:t>
      </w:r>
    </w:p>
    <w:p w14:paraId="26CDD9A8" w14:textId="77777777" w:rsidR="00D10189" w:rsidRPr="006B48C0" w:rsidRDefault="00D10189" w:rsidP="005742E5">
      <w:pPr>
        <w:ind w:left="1440"/>
      </w:pPr>
      <w:r>
        <w:lastRenderedPageBreak/>
        <w:t>Amount awarded (USM portion)</w:t>
      </w:r>
      <w:r w:rsidRPr="006B48C0">
        <w:t>: $8,000</w:t>
      </w:r>
    </w:p>
    <w:p w14:paraId="24B7E330" w14:textId="274A8537" w:rsidR="0015086D" w:rsidRDefault="00D10189" w:rsidP="0015086D">
      <w:pPr>
        <w:ind w:left="1440"/>
      </w:pPr>
      <w:r>
        <w:t>Role: Local Faculty Collaborator</w:t>
      </w:r>
      <w:r w:rsidR="0015086D">
        <w:t xml:space="preserve"> (PIs: Kenneth Griffin, Ph.D. &amp; Christopher Williams, Ph.D.)</w:t>
      </w:r>
    </w:p>
    <w:p w14:paraId="18CFC513" w14:textId="77777777" w:rsidR="0015086D" w:rsidRDefault="0015086D" w:rsidP="0015086D">
      <w:pPr>
        <w:ind w:left="1440"/>
      </w:pPr>
    </w:p>
    <w:p w14:paraId="32680CFE" w14:textId="77777777" w:rsidR="0084081D" w:rsidRDefault="0084081D" w:rsidP="00790AEF">
      <w:pPr>
        <w:rPr>
          <w:b/>
        </w:rPr>
      </w:pPr>
      <w:r>
        <w:t>2018-2019</w:t>
      </w:r>
      <w:r>
        <w:tab/>
      </w:r>
      <w:r>
        <w:rPr>
          <w:b/>
        </w:rPr>
        <w:t>Aubrey Keith Lucas and Ella Ginn Lucas Endowment for Faculty Excellence</w:t>
      </w:r>
    </w:p>
    <w:p w14:paraId="468D6F1F" w14:textId="77777777" w:rsidR="00D10189" w:rsidRPr="00D10189" w:rsidRDefault="00D10189" w:rsidP="005742E5">
      <w:pPr>
        <w:ind w:left="1440"/>
        <w:rPr>
          <w:bCs/>
          <w:i/>
        </w:rPr>
      </w:pPr>
      <w:r w:rsidRPr="00D10189">
        <w:rPr>
          <w:bCs/>
          <w:i/>
        </w:rPr>
        <w:t>Developing and Implementing a School-based Drug Abuse Prevention Program</w:t>
      </w:r>
    </w:p>
    <w:p w14:paraId="5CC73E2B" w14:textId="55C0C660" w:rsidR="0084081D" w:rsidRDefault="0084081D" w:rsidP="005742E5">
      <w:pPr>
        <w:ind w:left="1440"/>
      </w:pPr>
      <w:r>
        <w:t>USM internal funding mechanism</w:t>
      </w:r>
      <w:r w:rsidR="00E978A2">
        <w:t xml:space="preserve">. </w:t>
      </w:r>
      <w:r w:rsidR="00D10189">
        <w:t>S</w:t>
      </w:r>
      <w:r>
        <w:t>upport</w:t>
      </w:r>
      <w:r w:rsidR="00934EBB">
        <w:t>ed</w:t>
      </w:r>
      <w:r>
        <w:t xml:space="preserve"> pilot data collection on associations between emotion regulation ability, impulsivity, and substance use in a sample of </w:t>
      </w:r>
      <w:r w:rsidR="00934EBB">
        <w:t>preadolescents and young</w:t>
      </w:r>
      <w:r w:rsidR="003C0215">
        <w:t xml:space="preserve"> adolescents</w:t>
      </w:r>
      <w:r w:rsidR="00934EBB">
        <w:t>.</w:t>
      </w:r>
    </w:p>
    <w:p w14:paraId="62A8E5EA" w14:textId="77777777" w:rsidR="0084081D" w:rsidRDefault="006B48C0" w:rsidP="005742E5">
      <w:pPr>
        <w:ind w:left="1440"/>
      </w:pPr>
      <w:r w:rsidRPr="006B48C0">
        <w:t xml:space="preserve">Amount awarded: </w:t>
      </w:r>
      <w:r w:rsidR="0084081D">
        <w:t>$4,990</w:t>
      </w:r>
    </w:p>
    <w:p w14:paraId="3E8372CF" w14:textId="49BF0E74" w:rsidR="00140701" w:rsidRDefault="0084081D" w:rsidP="005C253E">
      <w:pPr>
        <w:spacing w:after="160"/>
        <w:ind w:left="1440"/>
      </w:pPr>
      <w:r>
        <w:t>Role: Principal Investigator</w:t>
      </w:r>
    </w:p>
    <w:p w14:paraId="188620EB" w14:textId="07FADC16" w:rsidR="001260CD" w:rsidRDefault="001260CD" w:rsidP="005742E5">
      <w:pPr>
        <w:rPr>
          <w:b/>
        </w:rPr>
      </w:pPr>
      <w:r>
        <w:t>2016-2017</w:t>
      </w:r>
      <w:r>
        <w:tab/>
      </w:r>
      <w:r w:rsidRPr="001260CD">
        <w:rPr>
          <w:b/>
        </w:rPr>
        <w:t>Society for Community Research and Action</w:t>
      </w:r>
    </w:p>
    <w:p w14:paraId="3DD9DCA2" w14:textId="65733461" w:rsidR="00D10189" w:rsidRPr="00D10189" w:rsidRDefault="00D10189" w:rsidP="005742E5">
      <w:pPr>
        <w:ind w:left="1440"/>
        <w:rPr>
          <w:i/>
        </w:rPr>
      </w:pPr>
      <w:r w:rsidRPr="00D10189">
        <w:rPr>
          <w:i/>
        </w:rPr>
        <w:t>How Can We Help You? Seeking Input from Juvenile Offenders and Their Parents to Determine How Youth Drug Court Can Better Address Participants’ Needs</w:t>
      </w:r>
    </w:p>
    <w:p w14:paraId="6CA98A05" w14:textId="45B2D572" w:rsidR="001260CD" w:rsidRDefault="00E978A2" w:rsidP="005742E5">
      <w:pPr>
        <w:ind w:left="1440"/>
      </w:pPr>
      <w:r>
        <w:t xml:space="preserve">Funding for a </w:t>
      </w:r>
      <w:r w:rsidR="0043451A">
        <w:t xml:space="preserve">program evaluation </w:t>
      </w:r>
      <w:r>
        <w:t>study</w:t>
      </w:r>
      <w:r w:rsidR="001260CD">
        <w:t xml:space="preserve"> conducted in collaboratio</w:t>
      </w:r>
      <w:r>
        <w:t xml:space="preserve">n with Forrest County (MS) Juvenile Drug Court that </w:t>
      </w:r>
      <w:r w:rsidR="001260CD">
        <w:t>examin</w:t>
      </w:r>
      <w:r>
        <w:t>es</w:t>
      </w:r>
      <w:r w:rsidR="001260CD">
        <w:t xml:space="preserve"> individual, family, and system-related factors that contribute to</w:t>
      </w:r>
      <w:r>
        <w:t xml:space="preserve"> outcomes in j</w:t>
      </w:r>
      <w:r w:rsidR="001260CD">
        <w:t xml:space="preserve">uvenile </w:t>
      </w:r>
      <w:r>
        <w:t>d</w:t>
      </w:r>
      <w:r w:rsidR="001260CD">
        <w:t xml:space="preserve">rug </w:t>
      </w:r>
      <w:r>
        <w:t>c</w:t>
      </w:r>
      <w:r w:rsidR="001260CD">
        <w:t>ourt.</w:t>
      </w:r>
    </w:p>
    <w:p w14:paraId="3F20D9ED" w14:textId="77777777" w:rsidR="001260CD" w:rsidRDefault="001260CD" w:rsidP="005742E5">
      <w:pPr>
        <w:ind w:left="1440"/>
      </w:pPr>
      <w:r>
        <w:t>Amount awarded: $1,000</w:t>
      </w:r>
    </w:p>
    <w:p w14:paraId="6A553987" w14:textId="77777777" w:rsidR="0052019D" w:rsidRDefault="001260CD" w:rsidP="005742E5">
      <w:pPr>
        <w:spacing w:after="160"/>
        <w:ind w:left="1440"/>
      </w:pPr>
      <w:r>
        <w:t>Role: Principal Investigator</w:t>
      </w:r>
    </w:p>
    <w:p w14:paraId="529921B0" w14:textId="77777777" w:rsidR="005D0DB5" w:rsidRDefault="005D0DB5" w:rsidP="005742E5">
      <w:pPr>
        <w:rPr>
          <w:b/>
        </w:rPr>
      </w:pPr>
      <w:r>
        <w:t>2016</w:t>
      </w:r>
      <w:r w:rsidR="00E27174">
        <w:t>-2017</w:t>
      </w:r>
      <w:r>
        <w:tab/>
      </w:r>
      <w:r w:rsidRPr="001D2FD7">
        <w:rPr>
          <w:b/>
        </w:rPr>
        <w:t>University of Southern Mississippi Proposal Development Grant</w:t>
      </w:r>
    </w:p>
    <w:p w14:paraId="47DE3F74" w14:textId="2C6C8064" w:rsidR="0043451A" w:rsidRPr="0043451A" w:rsidRDefault="0043451A" w:rsidP="005742E5">
      <w:pPr>
        <w:ind w:left="1440" w:right="-126"/>
        <w:rPr>
          <w:i/>
        </w:rPr>
      </w:pPr>
      <w:r w:rsidRPr="0043451A">
        <w:rPr>
          <w:i/>
        </w:rPr>
        <w:t>Integrating Evidence-Based Treatment into a Boot Camp Program for At-risk Youth</w:t>
      </w:r>
    </w:p>
    <w:p w14:paraId="57AE4C21" w14:textId="77777777" w:rsidR="005D0DB5" w:rsidRDefault="00E978A2" w:rsidP="005742E5">
      <w:pPr>
        <w:ind w:left="1440"/>
      </w:pPr>
      <w:r>
        <w:t xml:space="preserve">A USM </w:t>
      </w:r>
      <w:r w:rsidR="00E27174">
        <w:t xml:space="preserve">internal </w:t>
      </w:r>
      <w:r w:rsidR="005D0DB5">
        <w:t xml:space="preserve">grant </w:t>
      </w:r>
      <w:r w:rsidR="001260CD">
        <w:t xml:space="preserve">that </w:t>
      </w:r>
      <w:r w:rsidR="005D0DB5">
        <w:t>provides faculty members with funding to support their efforts to develop</w:t>
      </w:r>
      <w:r w:rsidR="00E27174">
        <w:t xml:space="preserve"> </w:t>
      </w:r>
      <w:r w:rsidR="005D0DB5">
        <w:t>an external grant proposal</w:t>
      </w:r>
      <w:r w:rsidR="001260CD">
        <w:t xml:space="preserve">. Funds </w:t>
      </w:r>
      <w:r>
        <w:t>were</w:t>
      </w:r>
      <w:r w:rsidR="001260CD">
        <w:t xml:space="preserve"> used </w:t>
      </w:r>
      <w:r w:rsidR="00956A93">
        <w:t xml:space="preserve">to collect pilot data on a </w:t>
      </w:r>
      <w:r w:rsidR="002A23E6">
        <w:t>Dialectical Behavior Therapy (</w:t>
      </w:r>
      <w:r w:rsidR="00956A93">
        <w:t>DBT</w:t>
      </w:r>
      <w:r w:rsidR="002A23E6">
        <w:t>)</w:t>
      </w:r>
      <w:r w:rsidR="00956A93">
        <w:t xml:space="preserve"> Skills Training G</w:t>
      </w:r>
      <w:r w:rsidR="001260CD">
        <w:t xml:space="preserve">roup intervention </w:t>
      </w:r>
      <w:r w:rsidR="00956A93">
        <w:t>for</w:t>
      </w:r>
      <w:r w:rsidR="001260CD">
        <w:t xml:space="preserve"> </w:t>
      </w:r>
      <w:r>
        <w:t>boys</w:t>
      </w:r>
      <w:r w:rsidR="001260CD">
        <w:t xml:space="preserve"> </w:t>
      </w:r>
      <w:r>
        <w:t>in a residential facility.</w:t>
      </w:r>
    </w:p>
    <w:p w14:paraId="54AB7D1B" w14:textId="77777777" w:rsidR="00DE41C4" w:rsidRDefault="00DE41C4" w:rsidP="005742E5">
      <w:pPr>
        <w:ind w:left="1440"/>
      </w:pPr>
      <w:r>
        <w:t>Amount awarded: $2,000</w:t>
      </w:r>
    </w:p>
    <w:p w14:paraId="4B35487C" w14:textId="3C1E4B0B" w:rsidR="00934EBB" w:rsidRDefault="005D0DB5" w:rsidP="005742E5">
      <w:pPr>
        <w:spacing w:after="160"/>
        <w:ind w:left="720" w:firstLine="720"/>
      </w:pPr>
      <w:r>
        <w:t>Role: Co-P</w:t>
      </w:r>
      <w:r w:rsidR="00DE41C4">
        <w:t>rincipal Investigator</w:t>
      </w:r>
      <w:r w:rsidR="00E27174">
        <w:t xml:space="preserve"> (with Dr. Joye Anestis)</w:t>
      </w:r>
    </w:p>
    <w:p w14:paraId="1308DC54" w14:textId="55188125" w:rsidR="005D0DB5" w:rsidRDefault="005D0DB5" w:rsidP="005742E5">
      <w:pPr>
        <w:rPr>
          <w:b/>
        </w:rPr>
      </w:pPr>
      <w:r>
        <w:t>2016</w:t>
      </w:r>
      <w:r w:rsidR="00E27174">
        <w:t>-2017</w:t>
      </w:r>
      <w:r>
        <w:tab/>
      </w:r>
      <w:r w:rsidRPr="001D2FD7">
        <w:rPr>
          <w:b/>
        </w:rPr>
        <w:t xml:space="preserve">Society for a Science of Clinical Psychology </w:t>
      </w:r>
    </w:p>
    <w:p w14:paraId="281F3F36" w14:textId="04B0EEB2" w:rsidR="0043451A" w:rsidRPr="0043451A" w:rsidRDefault="0043451A" w:rsidP="005742E5">
      <w:pPr>
        <w:ind w:left="1440"/>
        <w:rPr>
          <w:i/>
        </w:rPr>
      </w:pPr>
      <w:proofErr w:type="spellStart"/>
      <w:r w:rsidRPr="0043451A">
        <w:rPr>
          <w:i/>
        </w:rPr>
        <w:t>Var</w:t>
      </w:r>
      <w:r>
        <w:rPr>
          <w:i/>
        </w:rPr>
        <w:t>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Shoham</w:t>
      </w:r>
      <w:proofErr w:type="spellEnd"/>
      <w:r>
        <w:rPr>
          <w:i/>
        </w:rPr>
        <w:t xml:space="preserve"> Clinical Scientist </w:t>
      </w:r>
      <w:r w:rsidRPr="0043451A">
        <w:rPr>
          <w:i/>
        </w:rPr>
        <w:t>Training Initiative</w:t>
      </w:r>
    </w:p>
    <w:p w14:paraId="55F94B92" w14:textId="77777777" w:rsidR="005D0DB5" w:rsidRDefault="001260CD" w:rsidP="005742E5">
      <w:pPr>
        <w:ind w:left="1440"/>
      </w:pPr>
      <w:r>
        <w:t>Funding</w:t>
      </w:r>
      <w:r w:rsidR="005D0DB5">
        <w:t xml:space="preserve"> to enhance efforts by clinical psychology doctoral </w:t>
      </w:r>
      <w:r w:rsidR="005D0DB5">
        <w:tab/>
        <w:t>programs to integrate science into clinical practice</w:t>
      </w:r>
      <w:r w:rsidR="00227FDC">
        <w:t>. U</w:t>
      </w:r>
      <w:r>
        <w:t>sed to bring an expert DBT training team in for a workshop with USM’s clinical psychology doctoral program.</w:t>
      </w:r>
    </w:p>
    <w:p w14:paraId="57D4FDB3" w14:textId="77777777" w:rsidR="00DE41C4" w:rsidRDefault="00DE41C4" w:rsidP="005742E5">
      <w:pPr>
        <w:ind w:left="720" w:firstLine="720"/>
      </w:pPr>
      <w:r>
        <w:t>Amount awarded: $1,500</w:t>
      </w:r>
    </w:p>
    <w:p w14:paraId="211597D1" w14:textId="77777777" w:rsidR="005D0DB5" w:rsidRDefault="005D0DB5" w:rsidP="005742E5">
      <w:pPr>
        <w:spacing w:after="160"/>
        <w:ind w:left="720" w:firstLine="720"/>
      </w:pPr>
      <w:r>
        <w:t>Role: Co-</w:t>
      </w:r>
      <w:r w:rsidR="00DE41C4">
        <w:t>Principal Investigator</w:t>
      </w:r>
      <w:r w:rsidR="00E27174">
        <w:t xml:space="preserve"> (with Dr. Joye Anestis)</w:t>
      </w:r>
    </w:p>
    <w:p w14:paraId="2AE1A726" w14:textId="6583AB2C" w:rsidR="005C253E" w:rsidRDefault="005C253E" w:rsidP="005C253E">
      <w:pPr>
        <w:autoSpaceDE w:val="0"/>
        <w:autoSpaceDN w:val="0"/>
        <w:adjustRightInd w:val="0"/>
        <w:rPr>
          <w:b/>
          <w:bCs/>
        </w:rPr>
      </w:pPr>
      <w:r>
        <w:t>2012-2016</w:t>
      </w:r>
      <w:r>
        <w:tab/>
      </w:r>
      <w:r w:rsidRPr="005C253E">
        <w:rPr>
          <w:b/>
          <w:bCs/>
        </w:rPr>
        <w:t>National Institute on Drug Abuse</w:t>
      </w:r>
      <w:r w:rsidR="00CD6C1A">
        <w:rPr>
          <w:b/>
          <w:bCs/>
        </w:rPr>
        <w:t xml:space="preserve"> (Loan Repayment Program)</w:t>
      </w:r>
    </w:p>
    <w:p w14:paraId="2EA33145" w14:textId="4EFA6783" w:rsidR="005C253E" w:rsidRPr="005C253E" w:rsidRDefault="005C253E" w:rsidP="005C253E">
      <w:pPr>
        <w:autoSpaceDE w:val="0"/>
        <w:autoSpaceDN w:val="0"/>
        <w:adjustRightInd w:val="0"/>
        <w:ind w:left="1440"/>
        <w:rPr>
          <w:i/>
          <w:iCs/>
        </w:rPr>
      </w:pPr>
      <w:r w:rsidRPr="005C253E">
        <w:rPr>
          <w:i/>
          <w:iCs/>
        </w:rPr>
        <w:t>The Development and Course of Substance Use in Adolescents and Young Adults</w:t>
      </w:r>
    </w:p>
    <w:p w14:paraId="61939B6D" w14:textId="64ACE648" w:rsidR="005C253E" w:rsidRDefault="005C253E" w:rsidP="005C253E">
      <w:pPr>
        <w:ind w:left="1440"/>
      </w:pPr>
      <w:r w:rsidRPr="005C253E">
        <w:t>National Institutes of Health Clinical Research Loan Repayment Program</w:t>
      </w:r>
      <w:r>
        <w:t xml:space="preserve">. Originally funded when working as a postdoctoral fellow funded by </w:t>
      </w:r>
      <w:r w:rsidRPr="005C253E">
        <w:t>T32 DA031115</w:t>
      </w:r>
      <w:r>
        <w:t xml:space="preserve"> and working on </w:t>
      </w:r>
      <w:r w:rsidRPr="005C253E">
        <w:t>R01 DA026868</w:t>
      </w:r>
      <w:r>
        <w:t xml:space="preserve"> and R01 </w:t>
      </w:r>
      <w:r w:rsidRPr="005C253E">
        <w:t>DA033997</w:t>
      </w:r>
      <w:r w:rsidR="004C7D86">
        <w:t>.</w:t>
      </w:r>
      <w:r>
        <w:t xml:space="preserve"> </w:t>
      </w:r>
      <w:r w:rsidR="004C7D86">
        <w:t>R</w:t>
      </w:r>
      <w:r>
        <w:t>enewed through first year of tenure track position at USM.</w:t>
      </w:r>
    </w:p>
    <w:p w14:paraId="764EAEE6" w14:textId="6D1E7199" w:rsidR="005C253E" w:rsidRDefault="005C253E" w:rsidP="005C253E">
      <w:pPr>
        <w:ind w:left="1440"/>
      </w:pPr>
      <w:r>
        <w:t>Role: Principal Investigator</w:t>
      </w:r>
    </w:p>
    <w:p w14:paraId="780884FB" w14:textId="77777777" w:rsidR="005C253E" w:rsidRDefault="005C253E" w:rsidP="005C253E">
      <w:pPr>
        <w:ind w:left="1440"/>
      </w:pPr>
    </w:p>
    <w:p w14:paraId="1C68BE36" w14:textId="081D27FC" w:rsidR="005D0DB5" w:rsidRPr="001D2FD7" w:rsidRDefault="005D0DB5" w:rsidP="005742E5">
      <w:pPr>
        <w:rPr>
          <w:b/>
        </w:rPr>
      </w:pPr>
      <w:r>
        <w:t xml:space="preserve">2012-2015 </w:t>
      </w:r>
      <w:r>
        <w:tab/>
      </w:r>
      <w:r w:rsidRPr="001D2FD7">
        <w:rPr>
          <w:b/>
        </w:rPr>
        <w:t>National Institute on Drug Ab</w:t>
      </w:r>
      <w:r w:rsidRPr="001260CD">
        <w:rPr>
          <w:b/>
        </w:rPr>
        <w:t>use (</w:t>
      </w:r>
      <w:r w:rsidR="008D796B" w:rsidRPr="001260CD">
        <w:rPr>
          <w:b/>
        </w:rPr>
        <w:t xml:space="preserve">T32 </w:t>
      </w:r>
      <w:r w:rsidRPr="001260CD">
        <w:rPr>
          <w:b/>
        </w:rPr>
        <w:t>DA031115)</w:t>
      </w:r>
    </w:p>
    <w:p w14:paraId="7955DA88" w14:textId="77777777" w:rsidR="005D0DB5" w:rsidRPr="0043451A" w:rsidRDefault="005D0DB5" w:rsidP="005742E5">
      <w:pPr>
        <w:ind w:left="1440"/>
        <w:rPr>
          <w:i/>
        </w:rPr>
      </w:pPr>
      <w:r w:rsidRPr="0043451A">
        <w:rPr>
          <w:i/>
        </w:rPr>
        <w:t>Training in Drug Abuse Research: Behavior and Neurobiology</w:t>
      </w:r>
    </w:p>
    <w:p w14:paraId="35248EF1" w14:textId="77777777" w:rsidR="005D0DB5" w:rsidRDefault="001260CD" w:rsidP="005742E5">
      <w:pPr>
        <w:ind w:left="1440"/>
      </w:pPr>
      <w:r>
        <w:lastRenderedPageBreak/>
        <w:t>A</w:t>
      </w:r>
      <w:r w:rsidR="005D0DB5" w:rsidRPr="00B704F4">
        <w:t xml:space="preserve"> postdoctoral training program </w:t>
      </w:r>
      <w:r>
        <w:t xml:space="preserve">that </w:t>
      </w:r>
      <w:r w:rsidR="005D0DB5">
        <w:t>addresses</w:t>
      </w:r>
      <w:r w:rsidR="005D0DB5" w:rsidRPr="00B704F4">
        <w:t xml:space="preserve"> </w:t>
      </w:r>
      <w:r w:rsidR="005D0DB5">
        <w:t>t</w:t>
      </w:r>
      <w:r w:rsidR="005D0DB5" w:rsidRPr="00B704F4">
        <w:t xml:space="preserve">he well-recognized need for addiction scientists </w:t>
      </w:r>
      <w:r w:rsidR="005D0DB5">
        <w:t>with interdisciplinary training.</w:t>
      </w:r>
    </w:p>
    <w:p w14:paraId="568C8AB1" w14:textId="7400CB82" w:rsidR="00227FDC" w:rsidRDefault="005D0DB5" w:rsidP="0015086D">
      <w:pPr>
        <w:ind w:left="1440"/>
      </w:pPr>
      <w:r>
        <w:t>Role: Postdoctoral Fellow</w:t>
      </w:r>
      <w:r w:rsidR="0015086D">
        <w:t xml:space="preserve"> (PI: Charles P. France, Ph.D.)</w:t>
      </w:r>
    </w:p>
    <w:p w14:paraId="5D8C3C9A" w14:textId="77777777" w:rsidR="0015086D" w:rsidRDefault="0015086D" w:rsidP="0015086D">
      <w:pPr>
        <w:ind w:left="1440"/>
      </w:pPr>
    </w:p>
    <w:p w14:paraId="7E478052" w14:textId="77777777" w:rsidR="008D796B" w:rsidRPr="001260CD" w:rsidRDefault="008D796B" w:rsidP="005742E5">
      <w:pPr>
        <w:rPr>
          <w:b/>
        </w:rPr>
      </w:pPr>
      <w:r>
        <w:t>2011-2015</w:t>
      </w:r>
      <w:r>
        <w:tab/>
      </w:r>
      <w:r w:rsidRPr="001D2FD7">
        <w:rPr>
          <w:b/>
        </w:rPr>
        <w:t xml:space="preserve">National Institute on Drug Abuse </w:t>
      </w:r>
      <w:r w:rsidRPr="001260CD">
        <w:rPr>
          <w:b/>
        </w:rPr>
        <w:t>(R01 DA026868)</w:t>
      </w:r>
    </w:p>
    <w:p w14:paraId="1812D742" w14:textId="77777777" w:rsidR="008D796B" w:rsidRPr="0043451A" w:rsidRDefault="008D796B" w:rsidP="005742E5">
      <w:pPr>
        <w:ind w:left="1440" w:right="-396"/>
        <w:rPr>
          <w:i/>
        </w:rPr>
      </w:pPr>
      <w:r w:rsidRPr="0043451A">
        <w:rPr>
          <w:i/>
        </w:rPr>
        <w:t>Consequences of Adolescent Substance Use on the Development of Impulse Control</w:t>
      </w:r>
    </w:p>
    <w:p w14:paraId="04E6E1F4" w14:textId="77777777" w:rsidR="008D796B" w:rsidRDefault="006B48C0" w:rsidP="005742E5">
      <w:pPr>
        <w:ind w:left="1440"/>
      </w:pPr>
      <w:r>
        <w:t>A</w:t>
      </w:r>
      <w:r w:rsidR="008D796B" w:rsidRPr="00B704F4">
        <w:t xml:space="preserve"> </w:t>
      </w:r>
      <w:r w:rsidR="008D796B">
        <w:t xml:space="preserve">longitudinal study examines the associations between substance use and impulsivity in a </w:t>
      </w:r>
      <w:r>
        <w:t>h</w:t>
      </w:r>
      <w:r w:rsidR="008D796B">
        <w:t>igh-risk sam</w:t>
      </w:r>
      <w:r w:rsidR="00011517">
        <w:t>pl</w:t>
      </w:r>
      <w:r w:rsidR="008D796B">
        <w:t>e of youth. A</w:t>
      </w:r>
      <w:r>
        <w:t xml:space="preserve"> related</w:t>
      </w:r>
      <w:r w:rsidR="008D796B">
        <w:t xml:space="preserve"> R01 (</w:t>
      </w:r>
      <w:r w:rsidR="008D796B" w:rsidRPr="008D796B">
        <w:t>DA033997</w:t>
      </w:r>
      <w:r w:rsidR="008D796B">
        <w:t>) examine</w:t>
      </w:r>
      <w:r>
        <w:t>d</w:t>
      </w:r>
      <w:r w:rsidR="008D796B">
        <w:t xml:space="preserve"> brain maturation among a subset of the youth using fMRI.</w:t>
      </w:r>
    </w:p>
    <w:p w14:paraId="45766BB7" w14:textId="223F8F96" w:rsidR="00CF1D41" w:rsidRDefault="008D796B" w:rsidP="0015086D">
      <w:pPr>
        <w:ind w:left="1440"/>
      </w:pPr>
      <w:r>
        <w:t>Role: Postdoctoral Fellow</w:t>
      </w:r>
      <w:r w:rsidR="0015086D">
        <w:t xml:space="preserve"> (PI: Donald M. Dougherty, Ph.D.)</w:t>
      </w:r>
    </w:p>
    <w:p w14:paraId="7B7442E8" w14:textId="77777777" w:rsidR="0015086D" w:rsidRDefault="0015086D" w:rsidP="0015086D">
      <w:pPr>
        <w:ind w:left="1440"/>
      </w:pPr>
    </w:p>
    <w:p w14:paraId="693B07F4" w14:textId="77777777" w:rsidR="0015086D" w:rsidRPr="005742E5" w:rsidRDefault="0015086D" w:rsidP="0015086D">
      <w:pPr>
        <w:spacing w:after="160"/>
        <w:rPr>
          <w:b/>
        </w:rPr>
      </w:pPr>
      <w:r w:rsidRPr="005742E5">
        <w:rPr>
          <w:b/>
        </w:rPr>
        <w:t>Not Funded</w:t>
      </w:r>
    </w:p>
    <w:p w14:paraId="18AD1075" w14:textId="77777777" w:rsidR="0015086D" w:rsidRDefault="0015086D" w:rsidP="0015086D">
      <w:pPr>
        <w:ind w:left="1440" w:hanging="1440"/>
      </w:pPr>
      <w:r>
        <w:t>2020</w:t>
      </w:r>
      <w:r>
        <w:tab/>
      </w:r>
      <w:r w:rsidRPr="003E5635">
        <w:rPr>
          <w:b/>
          <w:bCs/>
        </w:rPr>
        <w:t>Fast Grants</w:t>
      </w:r>
    </w:p>
    <w:p w14:paraId="425D12CC" w14:textId="77777777" w:rsidR="0015086D" w:rsidRDefault="0015086D" w:rsidP="0015086D">
      <w:pPr>
        <w:ind w:left="1440"/>
        <w:rPr>
          <w:i/>
          <w:iCs/>
        </w:rPr>
      </w:pPr>
      <w:r w:rsidRPr="003E5635">
        <w:rPr>
          <w:i/>
          <w:iCs/>
        </w:rPr>
        <w:t>COVID-19 Mental Health Initiative in Southern Mississippi</w:t>
      </w:r>
    </w:p>
    <w:p w14:paraId="07A70217" w14:textId="77777777" w:rsidR="0015086D" w:rsidRDefault="0015086D" w:rsidP="0015086D">
      <w:pPr>
        <w:ind w:left="1440"/>
      </w:pPr>
      <w:r>
        <w:t>A proposal to improve the ability of the USM Psychology Clinic to provide telehealth services during the COVID-19 pandemic.</w:t>
      </w:r>
    </w:p>
    <w:p w14:paraId="2D07E800" w14:textId="77777777" w:rsidR="0015086D" w:rsidRDefault="0015086D" w:rsidP="0015086D">
      <w:pPr>
        <w:ind w:left="1440"/>
      </w:pPr>
      <w:r>
        <w:t>Amount requested: $</w:t>
      </w:r>
      <w:r w:rsidRPr="003E5635">
        <w:t>32,787</w:t>
      </w:r>
    </w:p>
    <w:p w14:paraId="235C11F5" w14:textId="5F2CE248" w:rsidR="0015086D" w:rsidRDefault="0015086D" w:rsidP="0015086D">
      <w:pPr>
        <w:ind w:left="1440"/>
      </w:pPr>
      <w:r>
        <w:t>Role: Co-Investigator (PI: Kristy McRaney)</w:t>
      </w:r>
    </w:p>
    <w:p w14:paraId="1E29A232" w14:textId="77777777" w:rsidR="0015086D" w:rsidRPr="003E5635" w:rsidRDefault="0015086D" w:rsidP="0015086D">
      <w:pPr>
        <w:ind w:left="1440"/>
      </w:pPr>
    </w:p>
    <w:p w14:paraId="3E4028DD" w14:textId="77777777" w:rsidR="0015086D" w:rsidRDefault="0015086D" w:rsidP="0015086D">
      <w:pPr>
        <w:ind w:left="1440" w:hanging="1440"/>
        <w:rPr>
          <w:b/>
          <w:bCs/>
        </w:rPr>
      </w:pPr>
      <w:r>
        <w:t>2019</w:t>
      </w:r>
      <w:r>
        <w:tab/>
      </w:r>
      <w:r>
        <w:rPr>
          <w:b/>
          <w:bCs/>
        </w:rPr>
        <w:t>Substance Abuse and Mental Health Services Administration</w:t>
      </w:r>
    </w:p>
    <w:p w14:paraId="3E6C71D0" w14:textId="77777777" w:rsidR="0015086D" w:rsidRPr="009A1A5C" w:rsidRDefault="0015086D" w:rsidP="0015086D">
      <w:pPr>
        <w:ind w:left="1440" w:hanging="1440"/>
        <w:rPr>
          <w:i/>
          <w:iCs/>
        </w:rPr>
      </w:pPr>
      <w:r>
        <w:tab/>
      </w:r>
      <w:r w:rsidRPr="009A1A5C">
        <w:rPr>
          <w:i/>
          <w:iCs/>
        </w:rPr>
        <w:t>Center for Graduate Training on Child Trauma</w:t>
      </w:r>
    </w:p>
    <w:p w14:paraId="615715FF" w14:textId="77777777" w:rsidR="0015086D" w:rsidRDefault="0015086D" w:rsidP="0015086D">
      <w:pPr>
        <w:ind w:left="1440"/>
      </w:pPr>
      <w:r>
        <w:t xml:space="preserve">The aim of the proposed project was to </w:t>
      </w:r>
      <w:r w:rsidRPr="009A1A5C">
        <w:t>develop a web-based training toolkit for mental health graduate students</w:t>
      </w:r>
      <w:r>
        <w:t xml:space="preserve"> and to test it</w:t>
      </w:r>
      <w:r w:rsidRPr="009A1A5C">
        <w:t xml:space="preserve"> with pilot sites</w:t>
      </w:r>
      <w:r>
        <w:t>.</w:t>
      </w:r>
    </w:p>
    <w:p w14:paraId="64F3C4E1" w14:textId="77777777" w:rsidR="0015086D" w:rsidRDefault="0015086D" w:rsidP="0015086D">
      <w:pPr>
        <w:ind w:left="1440"/>
      </w:pPr>
      <w:r>
        <w:t xml:space="preserve">Amount requested: </w:t>
      </w:r>
      <w:r w:rsidRPr="009A1A5C">
        <w:t>$23,900</w:t>
      </w:r>
      <w:r>
        <w:t xml:space="preserve"> (USM portion)</w:t>
      </w:r>
    </w:p>
    <w:p w14:paraId="76D4E57E" w14:textId="13FAE824" w:rsidR="0015086D" w:rsidRPr="009A1A5C" w:rsidRDefault="0015086D" w:rsidP="0015086D">
      <w:pPr>
        <w:spacing w:after="160"/>
        <w:ind w:left="1440"/>
        <w:rPr>
          <w:b/>
          <w:bCs/>
        </w:rPr>
      </w:pPr>
      <w:r>
        <w:t>Role: Local site director (PI: Elissa Brown)</w:t>
      </w:r>
    </w:p>
    <w:p w14:paraId="60751958" w14:textId="77777777" w:rsidR="0015086D" w:rsidRDefault="0015086D" w:rsidP="0015086D">
      <w:pPr>
        <w:ind w:left="1440" w:hanging="1440"/>
      </w:pPr>
      <w:r>
        <w:t>2019</w:t>
      </w:r>
      <w:r>
        <w:tab/>
      </w:r>
      <w:r w:rsidRPr="003E5635">
        <w:rPr>
          <w:b/>
          <w:bCs/>
        </w:rPr>
        <w:t>National Institute o</w:t>
      </w:r>
      <w:r>
        <w:rPr>
          <w:b/>
          <w:bCs/>
        </w:rPr>
        <w:t>n</w:t>
      </w:r>
      <w:r w:rsidRPr="003E5635">
        <w:rPr>
          <w:b/>
          <w:bCs/>
        </w:rPr>
        <w:t xml:space="preserve"> Drug Abuse</w:t>
      </w:r>
    </w:p>
    <w:p w14:paraId="075A2781" w14:textId="3FEE6E08" w:rsidR="0015086D" w:rsidRDefault="0015086D" w:rsidP="0015086D">
      <w:pPr>
        <w:ind w:left="1440" w:right="-36" w:hanging="1440"/>
        <w:rPr>
          <w:i/>
          <w:iCs/>
        </w:rPr>
      </w:pPr>
      <w:r w:rsidRPr="003E5635">
        <w:rPr>
          <w:i/>
          <w:iCs/>
        </w:rPr>
        <w:tab/>
        <w:t xml:space="preserve">Predicting </w:t>
      </w:r>
      <w:r>
        <w:rPr>
          <w:i/>
          <w:iCs/>
        </w:rPr>
        <w:t>O</w:t>
      </w:r>
      <w:r w:rsidRPr="003E5635">
        <w:rPr>
          <w:i/>
          <w:iCs/>
        </w:rPr>
        <w:t xml:space="preserve">nset and </w:t>
      </w:r>
      <w:r>
        <w:rPr>
          <w:i/>
          <w:iCs/>
        </w:rPr>
        <w:t>E</w:t>
      </w:r>
      <w:r w:rsidRPr="003E5635">
        <w:rPr>
          <w:i/>
          <w:iCs/>
        </w:rPr>
        <w:t xml:space="preserve">scalation of </w:t>
      </w:r>
      <w:r>
        <w:rPr>
          <w:i/>
          <w:iCs/>
        </w:rPr>
        <w:t>S</w:t>
      </w:r>
      <w:r w:rsidRPr="003E5635">
        <w:rPr>
          <w:i/>
          <w:iCs/>
        </w:rPr>
        <w:t xml:space="preserve">ubstance </w:t>
      </w:r>
      <w:r>
        <w:rPr>
          <w:i/>
          <w:iCs/>
        </w:rPr>
        <w:t>U</w:t>
      </w:r>
      <w:r w:rsidRPr="003E5635">
        <w:rPr>
          <w:i/>
          <w:iCs/>
        </w:rPr>
        <w:t xml:space="preserve">se during </w:t>
      </w:r>
      <w:r>
        <w:rPr>
          <w:i/>
          <w:iCs/>
        </w:rPr>
        <w:t>E</w:t>
      </w:r>
      <w:r w:rsidRPr="003E5635">
        <w:rPr>
          <w:i/>
          <w:iCs/>
        </w:rPr>
        <w:t xml:space="preserve">arly to </w:t>
      </w:r>
      <w:r>
        <w:rPr>
          <w:i/>
          <w:iCs/>
        </w:rPr>
        <w:t>M</w:t>
      </w:r>
      <w:r w:rsidRPr="003E5635">
        <w:rPr>
          <w:i/>
          <w:iCs/>
        </w:rPr>
        <w:t>id-adolescence</w:t>
      </w:r>
    </w:p>
    <w:p w14:paraId="28AA2DDF" w14:textId="77777777" w:rsidR="0015086D" w:rsidRPr="003E5635" w:rsidRDefault="0015086D" w:rsidP="0015086D">
      <w:pPr>
        <w:ind w:left="1440" w:hanging="1440"/>
      </w:pPr>
      <w:r>
        <w:rPr>
          <w:i/>
          <w:iCs/>
        </w:rPr>
        <w:tab/>
      </w:r>
      <w:r>
        <w:t xml:space="preserve">Submitted to NIDA’s R15 mechanism. The proposal involved </w:t>
      </w:r>
      <w:r w:rsidRPr="003E5635">
        <w:t>examin</w:t>
      </w:r>
      <w:r>
        <w:t>ing</w:t>
      </w:r>
      <w:r w:rsidRPr="003E5635">
        <w:t xml:space="preserve"> how impulsivity, risk-taking propensity, management of emotions, and</w:t>
      </w:r>
      <w:r>
        <w:t xml:space="preserve"> </w:t>
      </w:r>
      <w:r w:rsidRPr="003E5635">
        <w:t>exposure to stress predict adolescent initiation and escalation of substance use.</w:t>
      </w:r>
    </w:p>
    <w:p w14:paraId="23AE8BB8" w14:textId="77777777" w:rsidR="0015086D" w:rsidRDefault="0015086D" w:rsidP="0015086D">
      <w:pPr>
        <w:ind w:left="1440"/>
      </w:pPr>
      <w:r>
        <w:t>Amount requested: $</w:t>
      </w:r>
      <w:r w:rsidRPr="003E5635">
        <w:t>363,348</w:t>
      </w:r>
    </w:p>
    <w:p w14:paraId="7A32E529" w14:textId="77777777" w:rsidR="0015086D" w:rsidRDefault="0015086D" w:rsidP="0015086D">
      <w:pPr>
        <w:spacing w:after="160"/>
        <w:ind w:left="1440"/>
      </w:pPr>
      <w:r>
        <w:t>Role: Principal Investigator</w:t>
      </w:r>
    </w:p>
    <w:p w14:paraId="0D8E5580" w14:textId="77777777" w:rsidR="0015086D" w:rsidRPr="00EA4A6E" w:rsidRDefault="0015086D" w:rsidP="0015086D">
      <w:pPr>
        <w:ind w:left="1440" w:hanging="1440"/>
        <w:rPr>
          <w:b/>
        </w:rPr>
      </w:pPr>
      <w:r>
        <w:t xml:space="preserve">2019 </w:t>
      </w:r>
      <w:r>
        <w:tab/>
      </w:r>
      <w:r>
        <w:rPr>
          <w:b/>
        </w:rPr>
        <w:t>Arnold Ventures</w:t>
      </w:r>
    </w:p>
    <w:p w14:paraId="2872CFDD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>Incorporating Psychological and Risk Assessments into Pretrial Processes to Examine Predictors of Failure to Appear</w:t>
      </w:r>
    </w:p>
    <w:p w14:paraId="579D2C3F" w14:textId="77777777" w:rsidR="0015086D" w:rsidRDefault="0015086D" w:rsidP="0015086D">
      <w:pPr>
        <w:ind w:left="1440"/>
      </w:pPr>
      <w:r>
        <w:t>A proposal</w:t>
      </w:r>
      <w:r w:rsidRPr="002C7CC7">
        <w:t xml:space="preserve"> to evaluate the utility of the Public Safety Assessment (PSA)</w:t>
      </w:r>
      <w:r>
        <w:t xml:space="preserve"> in </w:t>
      </w:r>
      <w:r w:rsidRPr="002C7CC7">
        <w:t>a city municipal court that primarily sees misdemeanor offenders and uses a subjective pretrial decision-making process</w:t>
      </w:r>
      <w:r>
        <w:t xml:space="preserve">. A secondary aim was to </w:t>
      </w:r>
      <w:r w:rsidRPr="002C7CC7">
        <w:t>determine how providing information from the PSA affects judicial decision-making and offender outcomes</w:t>
      </w:r>
      <w:r>
        <w:t>.</w:t>
      </w:r>
    </w:p>
    <w:p w14:paraId="43B75A5B" w14:textId="77777777" w:rsidR="0015086D" w:rsidRPr="002C7CC7" w:rsidRDefault="0015086D" w:rsidP="0015086D">
      <w:pPr>
        <w:ind w:left="1440"/>
      </w:pPr>
      <w:r>
        <w:t xml:space="preserve">Amount requested: </w:t>
      </w:r>
      <w:r w:rsidRPr="002C7CC7">
        <w:t xml:space="preserve">$563,577 </w:t>
      </w:r>
    </w:p>
    <w:p w14:paraId="6C123D5B" w14:textId="77777777" w:rsidR="0015086D" w:rsidRDefault="0015086D" w:rsidP="0015086D">
      <w:pPr>
        <w:spacing w:after="160"/>
        <w:ind w:left="1440"/>
      </w:pPr>
      <w:r>
        <w:t>Role: Co-Principal Investigator (with Dr. Joye Anestis)</w:t>
      </w:r>
    </w:p>
    <w:p w14:paraId="12C8C645" w14:textId="77777777" w:rsidR="0015086D" w:rsidRDefault="0015086D" w:rsidP="0015086D">
      <w:pPr>
        <w:ind w:left="1440" w:hanging="1440"/>
      </w:pPr>
      <w:r>
        <w:t>2019</w:t>
      </w:r>
      <w:r>
        <w:tab/>
      </w:r>
      <w:r w:rsidRPr="00EA4A6E">
        <w:rPr>
          <w:b/>
        </w:rPr>
        <w:t>University of Minnesota Press Test Division</w:t>
      </w:r>
    </w:p>
    <w:p w14:paraId="3B6B026F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 xml:space="preserve">Examining the Validity and Clinical Utility of the MMPI-A-RF in a Sample of </w:t>
      </w:r>
    </w:p>
    <w:p w14:paraId="13492D1A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>At-Risk Youths in a Residential Facility</w:t>
      </w:r>
    </w:p>
    <w:p w14:paraId="7953EA93" w14:textId="77777777" w:rsidR="0015086D" w:rsidRDefault="0015086D" w:rsidP="0015086D">
      <w:pPr>
        <w:ind w:left="1440"/>
      </w:pPr>
      <w:r>
        <w:lastRenderedPageBreak/>
        <w:t xml:space="preserve">Proposed </w:t>
      </w:r>
      <w:r w:rsidRPr="00D61B22">
        <w:t xml:space="preserve">to examine the validity and clinical utility of the MMPI-A-RF in </w:t>
      </w:r>
      <w:r>
        <w:t>two cohorts of approximately 150 adolescents</w:t>
      </w:r>
      <w:r w:rsidRPr="00D61B22">
        <w:t xml:space="preserve"> in a </w:t>
      </w:r>
      <w:r>
        <w:t>military-style residential program for</w:t>
      </w:r>
      <w:r w:rsidRPr="00D61B22">
        <w:t xml:space="preserve"> at-risk youths. </w:t>
      </w:r>
      <w:r>
        <w:t xml:space="preserve">The MMPI-A-RF and other measures were to be completed while youths were in the program and youths’ program disciplinary records were to be examined. Youth and parent post-program follow-up measures were also proposed. </w:t>
      </w:r>
    </w:p>
    <w:p w14:paraId="235B0915" w14:textId="77777777" w:rsidR="0015086D" w:rsidRDefault="0015086D" w:rsidP="0015086D">
      <w:pPr>
        <w:ind w:left="1440"/>
      </w:pPr>
      <w:r>
        <w:t xml:space="preserve">Amount requested: </w:t>
      </w:r>
      <w:r w:rsidRPr="00EA4A6E">
        <w:t>$17,699</w:t>
      </w:r>
    </w:p>
    <w:p w14:paraId="767831E2" w14:textId="77777777" w:rsidR="0015086D" w:rsidRDefault="0015086D" w:rsidP="0015086D">
      <w:pPr>
        <w:spacing w:after="160"/>
        <w:ind w:left="1440"/>
      </w:pPr>
      <w:r>
        <w:t>Role: Principal Investigator</w:t>
      </w:r>
    </w:p>
    <w:p w14:paraId="7C1EA156" w14:textId="77777777" w:rsidR="0015086D" w:rsidRPr="00EA4A6E" w:rsidRDefault="0015086D" w:rsidP="0015086D">
      <w:pPr>
        <w:ind w:left="1440" w:hanging="1440"/>
        <w:rPr>
          <w:b/>
        </w:rPr>
      </w:pPr>
      <w:r>
        <w:t>2017</w:t>
      </w:r>
      <w:r>
        <w:tab/>
      </w:r>
      <w:r w:rsidRPr="00EA4A6E">
        <w:rPr>
          <w:b/>
        </w:rPr>
        <w:t>National Institute of Mental Health</w:t>
      </w:r>
    </w:p>
    <w:p w14:paraId="3E20525C" w14:textId="77777777" w:rsidR="0015086D" w:rsidRPr="00EA4A6E" w:rsidRDefault="0015086D" w:rsidP="0015086D">
      <w:pPr>
        <w:ind w:left="1440" w:right="-36"/>
        <w:rPr>
          <w:i/>
        </w:rPr>
      </w:pPr>
      <w:r w:rsidRPr="00EA4A6E">
        <w:rPr>
          <w:i/>
        </w:rPr>
        <w:t>Effectivenes</w:t>
      </w:r>
      <w:r>
        <w:rPr>
          <w:i/>
        </w:rPr>
        <w:t>s of a DBT-Informed Group Intervention at a Residential Youth F</w:t>
      </w:r>
      <w:r w:rsidRPr="00EA4A6E">
        <w:rPr>
          <w:i/>
        </w:rPr>
        <w:t xml:space="preserve">acility </w:t>
      </w:r>
    </w:p>
    <w:p w14:paraId="79045F79" w14:textId="77777777" w:rsidR="0015086D" w:rsidRDefault="0015086D" w:rsidP="0015086D">
      <w:pPr>
        <w:ind w:left="1440"/>
      </w:pPr>
      <w:r>
        <w:t xml:space="preserve">Submitted to NIMH’s R34 mechanism (pilot effectiveness trials). The proposal involved a randomized controlled trial of Dialectical Behavior Therapy Skills Groups for adolescents at a local residential program for at-risk youths. </w:t>
      </w:r>
    </w:p>
    <w:p w14:paraId="37CF8CCF" w14:textId="77777777" w:rsidR="0015086D" w:rsidRDefault="0015086D" w:rsidP="0015086D">
      <w:pPr>
        <w:ind w:left="1440"/>
      </w:pPr>
      <w:r>
        <w:t>Amount requested: $450,000</w:t>
      </w:r>
    </w:p>
    <w:p w14:paraId="3059B1C0" w14:textId="77777777" w:rsidR="0015086D" w:rsidRDefault="0015086D" w:rsidP="0015086D">
      <w:pPr>
        <w:spacing w:after="160"/>
        <w:ind w:left="1440"/>
      </w:pPr>
      <w:r>
        <w:t>Role: Co-Principal Investigator (with Dr. Joye Anestis)</w:t>
      </w:r>
    </w:p>
    <w:p w14:paraId="7C04D056" w14:textId="77777777" w:rsidR="0015086D" w:rsidRDefault="0015086D" w:rsidP="0015086D">
      <w:pPr>
        <w:ind w:left="1440" w:hanging="1440"/>
        <w:rPr>
          <w:b/>
        </w:rPr>
      </w:pPr>
      <w:r>
        <w:t>2017</w:t>
      </w:r>
      <w:r>
        <w:tab/>
      </w:r>
      <w:r>
        <w:rPr>
          <w:b/>
        </w:rPr>
        <w:t xml:space="preserve">Society of Addiction Psychology </w:t>
      </w:r>
    </w:p>
    <w:p w14:paraId="5FB97F48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 xml:space="preserve">Early Career Psychologist Grant </w:t>
      </w:r>
    </w:p>
    <w:p w14:paraId="6A54D9BA" w14:textId="77777777" w:rsidR="0015086D" w:rsidRDefault="0015086D" w:rsidP="0015086D">
      <w:pPr>
        <w:ind w:left="1440"/>
      </w:pPr>
      <w:r>
        <w:t>Proposal for a study that would 1) collect pilot data on associations between emotion regulation ability, impulsivity, and substance use in a sample of high school students, and 2) develop and implement a corresponding intervention.</w:t>
      </w:r>
    </w:p>
    <w:p w14:paraId="543195FA" w14:textId="77777777" w:rsidR="0015086D" w:rsidRDefault="0015086D" w:rsidP="0015086D">
      <w:pPr>
        <w:ind w:left="1440"/>
      </w:pPr>
      <w:r>
        <w:t>Amount requested: $4,840</w:t>
      </w:r>
    </w:p>
    <w:p w14:paraId="0D5376C2" w14:textId="77777777" w:rsidR="0015086D" w:rsidRDefault="0015086D" w:rsidP="0015086D">
      <w:pPr>
        <w:spacing w:after="160"/>
        <w:ind w:left="1440"/>
      </w:pPr>
      <w:r>
        <w:t>Role: Principal Investigator</w:t>
      </w:r>
    </w:p>
    <w:p w14:paraId="55FFA945" w14:textId="77777777" w:rsidR="0015086D" w:rsidRDefault="0015086D" w:rsidP="0015086D">
      <w:pPr>
        <w:ind w:left="1440" w:hanging="1440"/>
        <w:rPr>
          <w:b/>
        </w:rPr>
      </w:pPr>
      <w:r>
        <w:t>2017</w:t>
      </w:r>
      <w:r w:rsidRPr="00526686">
        <w:t xml:space="preserve"> </w:t>
      </w:r>
      <w:r w:rsidRPr="00526686">
        <w:tab/>
      </w:r>
      <w:r w:rsidRPr="00526686">
        <w:rPr>
          <w:b/>
        </w:rPr>
        <w:t>A</w:t>
      </w:r>
      <w:r>
        <w:rPr>
          <w:b/>
        </w:rPr>
        <w:t>merican Psychological Association</w:t>
      </w:r>
    </w:p>
    <w:p w14:paraId="4C0DB021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 xml:space="preserve">Summer Undergraduate Research Opportunity Grant </w:t>
      </w:r>
    </w:p>
    <w:p w14:paraId="442AC9B0" w14:textId="77777777" w:rsidR="0015086D" w:rsidRPr="00526686" w:rsidRDefault="0015086D" w:rsidP="0015086D">
      <w:pPr>
        <w:ind w:left="1440"/>
      </w:pPr>
      <w:r>
        <w:t>P</w:t>
      </w:r>
      <w:r w:rsidRPr="00526686">
        <w:t>rovides undergraduate students wit</w:t>
      </w:r>
      <w:r>
        <w:t xml:space="preserve">h a stipend while they conduct </w:t>
      </w:r>
      <w:r w:rsidRPr="00526686">
        <w:t xml:space="preserve">research </w:t>
      </w:r>
      <w:r>
        <w:t xml:space="preserve">with faculty </w:t>
      </w:r>
      <w:r w:rsidRPr="00526686">
        <w:t>during the summer.</w:t>
      </w:r>
    </w:p>
    <w:p w14:paraId="38884DC3" w14:textId="77777777" w:rsidR="0015086D" w:rsidRDefault="0015086D" w:rsidP="0015086D">
      <w:pPr>
        <w:ind w:left="1440"/>
      </w:pPr>
      <w:r>
        <w:t>Amount requested: $12</w:t>
      </w:r>
      <w:r w:rsidRPr="00CF1D41">
        <w:t>,</w:t>
      </w:r>
      <w:r>
        <w:t>000</w:t>
      </w:r>
    </w:p>
    <w:p w14:paraId="601C1019" w14:textId="77777777" w:rsidR="0015086D" w:rsidRDefault="0015086D" w:rsidP="0015086D">
      <w:pPr>
        <w:spacing w:after="160"/>
        <w:ind w:left="1440"/>
      </w:pPr>
      <w:r w:rsidRPr="00526686">
        <w:t xml:space="preserve">Role: Co-Principal Investigator (with Drs. </w:t>
      </w:r>
      <w:r>
        <w:t>Madson, Nicholson, Smith, Radley, Hajnal, Sacco</w:t>
      </w:r>
      <w:r w:rsidRPr="00526686">
        <w:t>)</w:t>
      </w:r>
    </w:p>
    <w:p w14:paraId="2FA27C41" w14:textId="77777777" w:rsidR="0015086D" w:rsidRDefault="0015086D" w:rsidP="0015086D">
      <w:pPr>
        <w:ind w:left="1440" w:hanging="1440"/>
      </w:pPr>
      <w:r>
        <w:t>2016</w:t>
      </w:r>
      <w:r>
        <w:tab/>
      </w:r>
      <w:r w:rsidRPr="00CF1D41">
        <w:rPr>
          <w:b/>
        </w:rPr>
        <w:t>Asbury Foundation</w:t>
      </w:r>
    </w:p>
    <w:p w14:paraId="0785960B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 xml:space="preserve">Proposal for the Assessment and Treatment of Juvenile Sex Offenders Program for the Twelfth Judicial Circuit Court District </w:t>
      </w:r>
    </w:p>
    <w:p w14:paraId="2AD9E1F7" w14:textId="77777777" w:rsidR="0015086D" w:rsidRDefault="0015086D" w:rsidP="0015086D">
      <w:pPr>
        <w:ind w:left="1440"/>
      </w:pPr>
      <w:r>
        <w:t>A proposal to develop a treatment program for juvenile sex offenders developed in collaboration with the District Attorney’s Office</w:t>
      </w:r>
    </w:p>
    <w:p w14:paraId="03BE7C87" w14:textId="77777777" w:rsidR="0015086D" w:rsidRDefault="0015086D" w:rsidP="0015086D">
      <w:pPr>
        <w:ind w:left="1440"/>
      </w:pPr>
      <w:r>
        <w:t>Amount requested: $15,000</w:t>
      </w:r>
    </w:p>
    <w:p w14:paraId="3DBBF892" w14:textId="77777777" w:rsidR="0015086D" w:rsidRDefault="0015086D" w:rsidP="0015086D">
      <w:pPr>
        <w:spacing w:after="160"/>
        <w:ind w:left="1440"/>
      </w:pPr>
      <w:r>
        <w:t>Role: Principal Investigator</w:t>
      </w:r>
    </w:p>
    <w:p w14:paraId="6F3BD559" w14:textId="77777777" w:rsidR="0015086D" w:rsidRDefault="0015086D" w:rsidP="0015086D">
      <w:pPr>
        <w:ind w:left="1440" w:hanging="1440"/>
        <w:rPr>
          <w:b/>
        </w:rPr>
      </w:pPr>
      <w:r w:rsidRPr="00526686">
        <w:t xml:space="preserve">2016 </w:t>
      </w:r>
      <w:r w:rsidRPr="00526686">
        <w:tab/>
      </w:r>
      <w:r w:rsidRPr="00526686">
        <w:rPr>
          <w:b/>
        </w:rPr>
        <w:t>A</w:t>
      </w:r>
      <w:r>
        <w:rPr>
          <w:b/>
        </w:rPr>
        <w:t>merican Psychological Association</w:t>
      </w:r>
    </w:p>
    <w:p w14:paraId="6574AF24" w14:textId="77777777" w:rsidR="0015086D" w:rsidRPr="00EA4A6E" w:rsidRDefault="0015086D" w:rsidP="0015086D">
      <w:pPr>
        <w:ind w:left="1440"/>
        <w:rPr>
          <w:i/>
        </w:rPr>
      </w:pPr>
      <w:r w:rsidRPr="00EA4A6E">
        <w:rPr>
          <w:i/>
        </w:rPr>
        <w:t xml:space="preserve">Summer Undergraduate Research Opportunity Grant </w:t>
      </w:r>
    </w:p>
    <w:p w14:paraId="486FE300" w14:textId="77777777" w:rsidR="0015086D" w:rsidRDefault="0015086D" w:rsidP="0015086D">
      <w:pPr>
        <w:ind w:left="1440"/>
      </w:pPr>
      <w:r>
        <w:t>Pr</w:t>
      </w:r>
      <w:r w:rsidRPr="00526686">
        <w:t>ovides undergraduate students wit</w:t>
      </w:r>
      <w:r>
        <w:t xml:space="preserve">h a stipend while they conduct </w:t>
      </w:r>
      <w:r w:rsidRPr="00526686">
        <w:t xml:space="preserve">research </w:t>
      </w:r>
      <w:r>
        <w:t xml:space="preserve">with faculty </w:t>
      </w:r>
      <w:r w:rsidRPr="00526686">
        <w:t>during the summer.</w:t>
      </w:r>
    </w:p>
    <w:p w14:paraId="0764588F" w14:textId="77777777" w:rsidR="0015086D" w:rsidRDefault="0015086D" w:rsidP="0015086D">
      <w:pPr>
        <w:ind w:left="1440"/>
      </w:pPr>
      <w:r>
        <w:t>Amount requested: $12,000</w:t>
      </w:r>
    </w:p>
    <w:p w14:paraId="2FA62C75" w14:textId="77777777" w:rsidR="0015086D" w:rsidRDefault="0015086D" w:rsidP="0015086D">
      <w:pPr>
        <w:spacing w:after="160"/>
        <w:ind w:left="1440"/>
      </w:pPr>
      <w:r>
        <w:t xml:space="preserve">Role: Co-Principal Investigator (with Drs. Hajnal &amp; </w:t>
      </w:r>
      <w:proofErr w:type="spellStart"/>
      <w:r>
        <w:t>Kuczaj</w:t>
      </w:r>
      <w:proofErr w:type="spellEnd"/>
      <w:r>
        <w:t>)</w:t>
      </w:r>
    </w:p>
    <w:p w14:paraId="5D8414BA" w14:textId="77777777" w:rsidR="0015086D" w:rsidRDefault="0015086D" w:rsidP="00AA68D5">
      <w:pPr>
        <w:pStyle w:val="Heading1"/>
      </w:pPr>
    </w:p>
    <w:p w14:paraId="027CB453" w14:textId="69E050AE" w:rsidR="005742E5" w:rsidRPr="005742E5" w:rsidRDefault="005742E5" w:rsidP="00AA68D5">
      <w:pPr>
        <w:pStyle w:val="Heading1"/>
      </w:pPr>
      <w:r>
        <w:lastRenderedPageBreak/>
        <w:t>Professional Presentations</w:t>
      </w:r>
    </w:p>
    <w:p w14:paraId="4A6FBF98" w14:textId="7BCCF998" w:rsidR="00343E72" w:rsidRPr="005742E5" w:rsidRDefault="00343E72" w:rsidP="005742E5">
      <w:pPr>
        <w:spacing w:after="160" w:line="240" w:lineRule="exact"/>
        <w:rPr>
          <w:b/>
          <w:szCs w:val="28"/>
        </w:rPr>
      </w:pPr>
      <w:r w:rsidRPr="005742E5">
        <w:rPr>
          <w:b/>
          <w:szCs w:val="28"/>
        </w:rPr>
        <w:t>Symposia Organized</w:t>
      </w:r>
    </w:p>
    <w:p w14:paraId="32A99081" w14:textId="262969A9" w:rsidR="00343E72" w:rsidRPr="00343E72" w:rsidRDefault="00D67879" w:rsidP="007A5190">
      <w:pPr>
        <w:pStyle w:val="ListParagraph"/>
        <w:numPr>
          <w:ilvl w:val="0"/>
          <w:numId w:val="30"/>
        </w:numPr>
        <w:spacing w:after="160" w:line="240" w:lineRule="exact"/>
        <w:ind w:left="360" w:right="-126" w:hanging="450"/>
        <w:contextualSpacing w:val="0"/>
      </w:pPr>
      <w:r>
        <w:t>Chair</w:t>
      </w:r>
      <w:r w:rsidR="00343E72" w:rsidRPr="00343E72">
        <w:t xml:space="preserve">, </w:t>
      </w:r>
      <w:r w:rsidR="00343E72" w:rsidRPr="00343E72">
        <w:rPr>
          <w:i/>
        </w:rPr>
        <w:t>“Psychometric Evaluations and Forensic Applications of Measure</w:t>
      </w:r>
      <w:r w:rsidR="002E5CB0">
        <w:rPr>
          <w:i/>
        </w:rPr>
        <w:t>s that Assess Antisocial Traits.</w:t>
      </w:r>
      <w:r w:rsidR="00343E72" w:rsidRPr="00343E72">
        <w:rPr>
          <w:i/>
        </w:rPr>
        <w:t>”</w:t>
      </w:r>
      <w:r w:rsidR="00343E72">
        <w:t xml:space="preserve"> 2019 Society for Personality Assessment</w:t>
      </w:r>
      <w:r w:rsidR="00934EBB">
        <w:t xml:space="preserve"> Annual Meeting</w:t>
      </w:r>
      <w:r w:rsidR="00343E72">
        <w:t>, New Orleans, LA</w:t>
      </w:r>
    </w:p>
    <w:p w14:paraId="1FE8760D" w14:textId="075D54EF" w:rsidR="009A64AC" w:rsidRPr="005742E5" w:rsidRDefault="001A7B72" w:rsidP="005742E5">
      <w:pPr>
        <w:spacing w:after="160" w:line="240" w:lineRule="exact"/>
        <w:ind w:left="2160" w:hanging="2160"/>
        <w:rPr>
          <w:b/>
          <w:szCs w:val="28"/>
        </w:rPr>
      </w:pPr>
      <w:r>
        <w:rPr>
          <w:b/>
          <w:szCs w:val="28"/>
        </w:rPr>
        <w:t>P</w:t>
      </w:r>
      <w:r w:rsidR="00343E72" w:rsidRPr="005742E5">
        <w:rPr>
          <w:b/>
          <w:szCs w:val="28"/>
        </w:rPr>
        <w:t xml:space="preserve">aper </w:t>
      </w:r>
      <w:r w:rsidR="009A64AC" w:rsidRPr="005742E5">
        <w:rPr>
          <w:b/>
          <w:szCs w:val="28"/>
        </w:rPr>
        <w:t>Presentations and Invited Talks</w:t>
      </w:r>
    </w:p>
    <w:p w14:paraId="1DA5E4E9" w14:textId="6414C0A4" w:rsidR="007A5190" w:rsidRPr="007A5190" w:rsidRDefault="007A5190" w:rsidP="00461F4C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bookmarkStart w:id="2" w:name="_Hlk32844101"/>
      <w:r w:rsidRPr="007A5190">
        <w:rPr>
          <w:b/>
          <w:bCs/>
        </w:rPr>
        <w:t>Charles, N. E.</w:t>
      </w:r>
      <w:r>
        <w:t xml:space="preserve">, Floyd, P. N., &amp; Barry, C. T. (2020). </w:t>
      </w:r>
      <w:r w:rsidRPr="007A5190">
        <w:rPr>
          <w:i/>
          <w:iCs/>
        </w:rPr>
        <w:t>Applying the PAI Treatment Process Index to the PAI-A: Predicting behavior in an institutional setting.</w:t>
      </w:r>
      <w:r>
        <w:t xml:space="preserve"> Paper presentation at the Society for Personality Assessment Annual Meeting, San Diego, CA.</w:t>
      </w:r>
      <w:bookmarkEnd w:id="2"/>
      <w:r w:rsidR="007B183D">
        <w:t xml:space="preserve"> </w:t>
      </w:r>
      <w:r w:rsidR="007B183D" w:rsidRPr="007B183D">
        <w:rPr>
          <w:rFonts w:cs="Times-Roman"/>
          <w:i/>
          <w:iCs/>
        </w:rPr>
        <w:t>*cancelled due to COVID-19*</w:t>
      </w:r>
    </w:p>
    <w:p w14:paraId="74AC9491" w14:textId="595143E1" w:rsidR="00010DFE" w:rsidRPr="00840B06" w:rsidRDefault="00010DFE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A3120E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A3120E">
        <w:rPr>
          <w:rFonts w:cs="Times-Roman"/>
          <w:b/>
        </w:rPr>
        <w:t xml:space="preserve">E. </w:t>
      </w:r>
      <w:r>
        <w:rPr>
          <w:rFonts w:cs="Times-Roman"/>
        </w:rPr>
        <w:t xml:space="preserve">(2019). </w:t>
      </w:r>
      <w:r>
        <w:rPr>
          <w:rFonts w:cs="Times-Roman"/>
          <w:i/>
        </w:rPr>
        <w:t>The Personality Assessment Inventory-Adolescent</w:t>
      </w:r>
      <w:r w:rsidRPr="00740687">
        <w:rPr>
          <w:rFonts w:cs="Times-Roman"/>
          <w:i/>
        </w:rPr>
        <w:t xml:space="preserve">. </w:t>
      </w:r>
      <w:r>
        <w:t>The University of Southern Mississippi Clinical Psychology program didactic, Hattiesburg, MS.</w:t>
      </w:r>
    </w:p>
    <w:p w14:paraId="174B9CD2" w14:textId="0D81E4A1" w:rsidR="005742E5" w:rsidRDefault="00A65AE9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A65AE9">
        <w:rPr>
          <w:b/>
        </w:rPr>
        <w:t>Charles, N. E.</w:t>
      </w:r>
      <w:r>
        <w:t xml:space="preserve"> &amp; </w:t>
      </w:r>
      <w:r w:rsidRPr="007061F9">
        <w:t>Floyd, P. N.</w:t>
      </w:r>
      <w:r>
        <w:t xml:space="preserve"> (2019). </w:t>
      </w:r>
      <w:r w:rsidRPr="00A65AE9">
        <w:rPr>
          <w:i/>
        </w:rPr>
        <w:t xml:space="preserve">Antisocial </w:t>
      </w:r>
      <w:r w:rsidR="001A7B72">
        <w:rPr>
          <w:i/>
        </w:rPr>
        <w:t>t</w:t>
      </w:r>
      <w:r w:rsidRPr="00A65AE9">
        <w:rPr>
          <w:i/>
        </w:rPr>
        <w:t xml:space="preserve">raits and </w:t>
      </w:r>
      <w:r w:rsidR="001A7B72">
        <w:rPr>
          <w:i/>
        </w:rPr>
        <w:t>i</w:t>
      </w:r>
      <w:r w:rsidRPr="00A65AE9">
        <w:rPr>
          <w:i/>
        </w:rPr>
        <w:t xml:space="preserve">mpulsivity </w:t>
      </w:r>
      <w:r w:rsidR="001A7B72">
        <w:rPr>
          <w:i/>
        </w:rPr>
        <w:t>p</w:t>
      </w:r>
      <w:r w:rsidRPr="00A65AE9">
        <w:rPr>
          <w:i/>
        </w:rPr>
        <w:t xml:space="preserve">redict </w:t>
      </w:r>
      <w:r w:rsidR="001A7B72">
        <w:rPr>
          <w:i/>
        </w:rPr>
        <w:t>c</w:t>
      </w:r>
      <w:r w:rsidRPr="00A65AE9">
        <w:rPr>
          <w:i/>
        </w:rPr>
        <w:t xml:space="preserve">ompliance with </w:t>
      </w:r>
      <w:r w:rsidR="001A7B72">
        <w:rPr>
          <w:i/>
        </w:rPr>
        <w:t>j</w:t>
      </w:r>
      <w:r w:rsidRPr="00A65AE9">
        <w:rPr>
          <w:i/>
        </w:rPr>
        <w:t xml:space="preserve">uvenile </w:t>
      </w:r>
      <w:r w:rsidR="001A7B72">
        <w:rPr>
          <w:i/>
        </w:rPr>
        <w:t>d</w:t>
      </w:r>
      <w:r w:rsidRPr="00A65AE9">
        <w:rPr>
          <w:i/>
        </w:rPr>
        <w:t xml:space="preserve">rug </w:t>
      </w:r>
      <w:r w:rsidR="001A7B72">
        <w:rPr>
          <w:i/>
        </w:rPr>
        <w:t>c</w:t>
      </w:r>
      <w:r w:rsidRPr="00A65AE9">
        <w:rPr>
          <w:i/>
        </w:rPr>
        <w:t>ourt</w:t>
      </w:r>
      <w:r>
        <w:t xml:space="preserve">. In N. E. Charles (Chair), </w:t>
      </w:r>
      <w:r w:rsidRPr="00343E72">
        <w:rPr>
          <w:i/>
        </w:rPr>
        <w:t>Psychometric Evaluations and Forensic Applications of Measures that Assess Antisocial Traits</w:t>
      </w:r>
      <w:r>
        <w:t>. Symposium conducted at the Society for Personality Assessment Annual Meeting, New Orleans, LA.</w:t>
      </w:r>
    </w:p>
    <w:p w14:paraId="341BB267" w14:textId="4ACBE5C7" w:rsidR="00DA63EB" w:rsidRDefault="00DA63EB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5742E5">
        <w:rPr>
          <w:b/>
        </w:rPr>
        <w:t>Charles, N. E.</w:t>
      </w:r>
      <w:r w:rsidR="00C25DA7">
        <w:t xml:space="preserve"> </w:t>
      </w:r>
      <w:r w:rsidRPr="00223CCE">
        <w:t xml:space="preserve">(2018). </w:t>
      </w:r>
      <w:r w:rsidRPr="005742E5">
        <w:rPr>
          <w:i/>
        </w:rPr>
        <w:t>It’s messy but it’s worth it: Clinical research in community-based programs for at-risk youths</w:t>
      </w:r>
      <w:r>
        <w:t>. Invited presentation at the University of Memphis Clinical Psychology Colloquium, Memphis, Tennessee.</w:t>
      </w:r>
    </w:p>
    <w:p w14:paraId="529DEE2A" w14:textId="77777777" w:rsidR="006D4693" w:rsidRPr="006D4693" w:rsidRDefault="006D4693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>
        <w:rPr>
          <w:b/>
          <w:bCs/>
        </w:rPr>
        <w:t xml:space="preserve">Charles, N. E. </w:t>
      </w:r>
      <w:r>
        <w:t xml:space="preserve">&amp; Barry, C. T. (2018). </w:t>
      </w:r>
      <w:r>
        <w:rPr>
          <w:i/>
          <w:iCs/>
        </w:rPr>
        <w:t xml:space="preserve">Personality Assessment Inventory-Adolescent profiles and associations with institutional misconduct among youths in a military-style residential program. </w:t>
      </w:r>
      <w:r w:rsidR="002E0D0B">
        <w:t>Paper presentation</w:t>
      </w:r>
      <w:r>
        <w:t xml:space="preserve"> at the 2018 American Psychology-Law Society Annual Conference, Memphis, Tennessee.</w:t>
      </w:r>
    </w:p>
    <w:p w14:paraId="50F9A299" w14:textId="77777777" w:rsidR="00762FAE" w:rsidRDefault="00762FAE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9776F6">
        <w:rPr>
          <w:b/>
        </w:rPr>
        <w:t xml:space="preserve">Charles, N. E. </w:t>
      </w:r>
      <w:r>
        <w:t xml:space="preserve">&amp; Barry, C. T. (2017). </w:t>
      </w:r>
      <w:r>
        <w:rPr>
          <w:i/>
        </w:rPr>
        <w:t>Correlates of disciplinary infractions among adolescents in a residential facility.</w:t>
      </w:r>
      <w:r>
        <w:t xml:space="preserve"> </w:t>
      </w:r>
      <w:r w:rsidR="006D4693">
        <w:rPr>
          <w:rFonts w:cs="Times-Roman"/>
        </w:rPr>
        <w:t>Paper presentation</w:t>
      </w:r>
      <w:r>
        <w:t xml:space="preserve"> at the 63</w:t>
      </w:r>
      <w:r w:rsidRPr="00454B1B">
        <w:rPr>
          <w:vertAlign w:val="superscript"/>
        </w:rPr>
        <w:t>rd</w:t>
      </w:r>
      <w:r>
        <w:t xml:space="preserve"> Annual Meeting of the Southeastern Psychological Association, Atlanta, Georgia.</w:t>
      </w:r>
    </w:p>
    <w:p w14:paraId="0745E6A2" w14:textId="77777777" w:rsidR="00A3120E" w:rsidRPr="00840B06" w:rsidRDefault="00A3120E" w:rsidP="008131A5">
      <w:pPr>
        <w:pStyle w:val="ListParagraph"/>
        <w:numPr>
          <w:ilvl w:val="0"/>
          <w:numId w:val="16"/>
        </w:numPr>
        <w:spacing w:after="160" w:line="240" w:lineRule="exact"/>
        <w:ind w:left="450" w:right="-126" w:hanging="450"/>
        <w:contextualSpacing w:val="0"/>
      </w:pPr>
      <w:r w:rsidRPr="00A3120E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Pr="00A3120E">
        <w:rPr>
          <w:rFonts w:cs="Times-Roman"/>
          <w:b/>
        </w:rPr>
        <w:t xml:space="preserve">E. </w:t>
      </w:r>
      <w:r>
        <w:rPr>
          <w:rFonts w:cs="Times-Roman"/>
        </w:rPr>
        <w:t xml:space="preserve">(2016). </w:t>
      </w:r>
      <w:r w:rsidRPr="00740687">
        <w:rPr>
          <w:rFonts w:cs="Times-Roman"/>
          <w:i/>
        </w:rPr>
        <w:t xml:space="preserve">Consultation with the </w:t>
      </w:r>
      <w:r w:rsidR="00582A6B">
        <w:rPr>
          <w:rFonts w:cs="Times-Roman"/>
          <w:i/>
        </w:rPr>
        <w:t>j</w:t>
      </w:r>
      <w:r w:rsidRPr="00740687">
        <w:rPr>
          <w:rFonts w:cs="Times-Roman"/>
          <w:i/>
        </w:rPr>
        <w:t xml:space="preserve">uvenile </w:t>
      </w:r>
      <w:r w:rsidR="00582A6B">
        <w:rPr>
          <w:rFonts w:cs="Times-Roman"/>
          <w:i/>
        </w:rPr>
        <w:t>j</w:t>
      </w:r>
      <w:r w:rsidRPr="00740687">
        <w:rPr>
          <w:rFonts w:cs="Times-Roman"/>
          <w:i/>
        </w:rPr>
        <w:t xml:space="preserve">ustice </w:t>
      </w:r>
      <w:r w:rsidR="00582A6B">
        <w:rPr>
          <w:rFonts w:cs="Times-Roman"/>
          <w:i/>
        </w:rPr>
        <w:t>s</w:t>
      </w:r>
      <w:r w:rsidRPr="00740687">
        <w:rPr>
          <w:rFonts w:cs="Times-Roman"/>
          <w:i/>
        </w:rPr>
        <w:t xml:space="preserve">ystem: Models and </w:t>
      </w:r>
      <w:r w:rsidR="00582A6B">
        <w:rPr>
          <w:rFonts w:cs="Times-Roman"/>
          <w:i/>
        </w:rPr>
        <w:t>p</w:t>
      </w:r>
      <w:r w:rsidRPr="00740687">
        <w:rPr>
          <w:rFonts w:cs="Times-Roman"/>
          <w:i/>
        </w:rPr>
        <w:t xml:space="preserve">ractice. </w:t>
      </w:r>
      <w:r>
        <w:t>The University of Southern Mississippi Clini</w:t>
      </w:r>
      <w:r w:rsidR="001F1A4E">
        <w:t>cal Psychology program didactic, Hattiesburg, MS.</w:t>
      </w:r>
    </w:p>
    <w:p w14:paraId="5D542735" w14:textId="77777777" w:rsidR="00877B44" w:rsidRPr="009B6192" w:rsidRDefault="00877B44" w:rsidP="005742E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0" w:lineRule="exact"/>
        <w:ind w:left="450" w:hanging="450"/>
        <w:contextualSpacing w:val="0"/>
        <w:rPr>
          <w:rFonts w:cs="Times-Roman"/>
        </w:rPr>
      </w:pPr>
      <w:r w:rsidRPr="00877B44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Pr="00877B44">
        <w:rPr>
          <w:rFonts w:cs="Times-Roman"/>
          <w:b/>
        </w:rPr>
        <w:t>E.</w:t>
      </w:r>
      <w:r w:rsidR="003478AC">
        <w:rPr>
          <w:rFonts w:cs="Times-Roman"/>
          <w:b/>
        </w:rPr>
        <w:t>,</w:t>
      </w:r>
      <w:r>
        <w:rPr>
          <w:rFonts w:cs="Times-Roman"/>
        </w:rPr>
        <w:t xml:space="preserve"> </w:t>
      </w:r>
      <w:r w:rsidR="003478AC">
        <w:t>Mathias, C.</w:t>
      </w:r>
      <w:r w:rsidR="00454B1B">
        <w:t xml:space="preserve"> </w:t>
      </w:r>
      <w:r w:rsidR="003478AC">
        <w:t>W.; Dougherty, D.</w:t>
      </w:r>
      <w:r w:rsidR="00454B1B">
        <w:t xml:space="preserve"> </w:t>
      </w:r>
      <w:r w:rsidR="003478AC">
        <w:t xml:space="preserve">M., Acheson, A. </w:t>
      </w:r>
      <w:r>
        <w:rPr>
          <w:rFonts w:cs="Times-Roman"/>
        </w:rPr>
        <w:t xml:space="preserve">(2016). </w:t>
      </w:r>
      <w:r w:rsidRPr="00740687">
        <w:rPr>
          <w:rFonts w:cs="Times-Roman"/>
          <w:i/>
        </w:rPr>
        <w:t>Predicting substance use patterns in at-risk adolescents.</w:t>
      </w:r>
      <w:r>
        <w:rPr>
          <w:rFonts w:cs="Times-Roman"/>
        </w:rPr>
        <w:t xml:space="preserve"> Paper presentation at </w:t>
      </w:r>
      <w:r w:rsidR="006D4693">
        <w:rPr>
          <w:rFonts w:cs="Times-Roman"/>
        </w:rPr>
        <w:t>the 62</w:t>
      </w:r>
      <w:r w:rsidR="006D4693" w:rsidRPr="006D4693">
        <w:rPr>
          <w:rFonts w:cs="Times-Roman"/>
          <w:vertAlign w:val="superscript"/>
        </w:rPr>
        <w:t>nd</w:t>
      </w:r>
      <w:r w:rsidR="006D4693">
        <w:rPr>
          <w:rFonts w:cs="Times-Roman"/>
        </w:rPr>
        <w:t xml:space="preserve"> </w:t>
      </w:r>
      <w:r w:rsidR="008D65C1">
        <w:t>Annual Meeting of the</w:t>
      </w:r>
      <w:r w:rsidR="008D65C1">
        <w:rPr>
          <w:rFonts w:cs="Times-Roman"/>
        </w:rPr>
        <w:t xml:space="preserve"> </w:t>
      </w:r>
      <w:r>
        <w:rPr>
          <w:rFonts w:cs="Times-Roman"/>
        </w:rPr>
        <w:t>Southeastern Psychological Association, New Orleans, LA.</w:t>
      </w:r>
    </w:p>
    <w:p w14:paraId="093EC127" w14:textId="77777777" w:rsidR="001F1A4E" w:rsidRPr="00840B06" w:rsidRDefault="00840B06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>
        <w:rPr>
          <w:b/>
        </w:rPr>
        <w:t>Charles, N.</w:t>
      </w:r>
      <w:r w:rsidR="00454B1B">
        <w:rPr>
          <w:b/>
        </w:rPr>
        <w:t xml:space="preserve"> </w:t>
      </w:r>
      <w:r>
        <w:rPr>
          <w:b/>
        </w:rPr>
        <w:t xml:space="preserve">E. </w:t>
      </w:r>
      <w:r>
        <w:t xml:space="preserve">(2015). </w:t>
      </w:r>
      <w:r w:rsidRPr="00740687">
        <w:rPr>
          <w:i/>
          <w:color w:val="000000"/>
        </w:rPr>
        <w:t xml:space="preserve">It's not just the major traumas: Using semi-structured interview to explore the associations between stressful life events and substance use during adolescence. </w:t>
      </w:r>
      <w:r>
        <w:rPr>
          <w:color w:val="000000"/>
        </w:rPr>
        <w:t>Invited talk at the University of Southern Mississippi Department of Psychology colloquium</w:t>
      </w:r>
      <w:r w:rsidR="001F1A4E">
        <w:t>, Hattiesburg, MS.</w:t>
      </w:r>
    </w:p>
    <w:p w14:paraId="471E60ED" w14:textId="77777777" w:rsidR="00840B06" w:rsidRPr="00840B06" w:rsidRDefault="00840B06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840B06">
        <w:rPr>
          <w:b/>
        </w:rPr>
        <w:t>Charles, N.</w:t>
      </w:r>
      <w:r w:rsidR="00454B1B">
        <w:rPr>
          <w:b/>
        </w:rPr>
        <w:t xml:space="preserve"> </w:t>
      </w:r>
      <w:r w:rsidRPr="00840B06">
        <w:rPr>
          <w:b/>
        </w:rPr>
        <w:t>E.</w:t>
      </w:r>
      <w:r>
        <w:t xml:space="preserve"> (2015). </w:t>
      </w:r>
      <w:r w:rsidRPr="00740687">
        <w:rPr>
          <w:i/>
        </w:rPr>
        <w:t xml:space="preserve">Interpretation of the Woodcock Johnson IV Tests of Achievement. </w:t>
      </w:r>
      <w:r>
        <w:t>The University of Southern Mississippi Clinical Psychology program didactic</w:t>
      </w:r>
      <w:r w:rsidR="001F1A4E">
        <w:t>, Hattiesburg, MS.</w:t>
      </w:r>
    </w:p>
    <w:p w14:paraId="466173FA" w14:textId="18FCCD10" w:rsidR="009A64AC" w:rsidRDefault="009A64AC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9B6192">
        <w:rPr>
          <w:b/>
          <w:bCs/>
        </w:rPr>
        <w:t>Charles, N.</w:t>
      </w:r>
      <w:r w:rsidR="00454B1B">
        <w:rPr>
          <w:b/>
          <w:bCs/>
        </w:rPr>
        <w:t xml:space="preserve"> </w:t>
      </w:r>
      <w:r w:rsidRPr="009B6192">
        <w:rPr>
          <w:b/>
          <w:bCs/>
        </w:rPr>
        <w:t>E.</w:t>
      </w:r>
      <w:r w:rsidR="008131A5">
        <w:t>,</w:t>
      </w:r>
      <w:r>
        <w:t xml:space="preserve"> Acheson, A.</w:t>
      </w:r>
      <w:r w:rsidR="003478AC">
        <w:t>,</w:t>
      </w:r>
      <w:r>
        <w:t xml:space="preserve"> Mathias, C.</w:t>
      </w:r>
      <w:r w:rsidR="00454B1B">
        <w:t xml:space="preserve"> </w:t>
      </w:r>
      <w:r>
        <w:t>W.</w:t>
      </w:r>
      <w:r w:rsidR="003478AC">
        <w:t>,</w:t>
      </w:r>
      <w:r>
        <w:t xml:space="preserve"> Dougherty, D.</w:t>
      </w:r>
      <w:r w:rsidR="00454B1B">
        <w:t xml:space="preserve"> </w:t>
      </w:r>
      <w:r>
        <w:t xml:space="preserve">M. (2014). </w:t>
      </w:r>
      <w:r w:rsidRPr="00740687">
        <w:rPr>
          <w:i/>
        </w:rPr>
        <w:t xml:space="preserve">Greater exposure to stressors during preadolescence predicts early adolescent substance use. </w:t>
      </w:r>
      <w:r>
        <w:t xml:space="preserve">Paper presentation at </w:t>
      </w:r>
      <w:r w:rsidR="0089342A">
        <w:t>the 76</w:t>
      </w:r>
      <w:r w:rsidR="0089342A" w:rsidRPr="0089342A">
        <w:rPr>
          <w:vertAlign w:val="superscript"/>
        </w:rPr>
        <w:t>th</w:t>
      </w:r>
      <w:r w:rsidR="0089342A">
        <w:t xml:space="preserve"> Annual Meeting of The </w:t>
      </w:r>
      <w:r>
        <w:t>College on Problems of Drug Dependence, San Juan, Puerto Rico.</w:t>
      </w:r>
    </w:p>
    <w:p w14:paraId="5E6AAD12" w14:textId="77777777" w:rsidR="009A64AC" w:rsidRDefault="009A64AC" w:rsidP="005742E5">
      <w:pPr>
        <w:pStyle w:val="ListParagraph"/>
        <w:numPr>
          <w:ilvl w:val="0"/>
          <w:numId w:val="16"/>
        </w:numPr>
        <w:spacing w:after="160" w:line="240" w:lineRule="exact"/>
        <w:ind w:left="450" w:hanging="450"/>
        <w:contextualSpacing w:val="0"/>
      </w:pPr>
      <w:r w:rsidRPr="009B6192">
        <w:rPr>
          <w:b/>
        </w:rPr>
        <w:t>Charles, N.</w:t>
      </w:r>
      <w:r w:rsidR="00454B1B">
        <w:rPr>
          <w:b/>
        </w:rPr>
        <w:t xml:space="preserve"> </w:t>
      </w:r>
      <w:r w:rsidRPr="009B6192">
        <w:rPr>
          <w:b/>
        </w:rPr>
        <w:t>E.</w:t>
      </w:r>
      <w:r>
        <w:t>; Acheson,</w:t>
      </w:r>
      <w:r w:rsidRPr="00D75020">
        <w:t xml:space="preserve"> </w:t>
      </w:r>
      <w:r>
        <w:t>A.; Mathias,</w:t>
      </w:r>
      <w:r w:rsidRPr="00D75020">
        <w:t xml:space="preserve"> </w:t>
      </w:r>
      <w:r>
        <w:t>C.</w:t>
      </w:r>
      <w:r w:rsidR="00454B1B">
        <w:t xml:space="preserve"> </w:t>
      </w:r>
      <w:r>
        <w:t>W.; Dougherty,</w:t>
      </w:r>
      <w:r w:rsidRPr="00D75020">
        <w:t xml:space="preserve"> </w:t>
      </w:r>
      <w:r>
        <w:t>D.</w:t>
      </w:r>
      <w:r w:rsidR="00454B1B">
        <w:t xml:space="preserve"> </w:t>
      </w:r>
      <w:r>
        <w:t xml:space="preserve">M. (2013). </w:t>
      </w:r>
      <w:r w:rsidRPr="00740687">
        <w:rPr>
          <w:i/>
          <w:color w:val="000000"/>
        </w:rPr>
        <w:t>The effects of a family history of substance use disorders on different components of impulsivity in children.</w:t>
      </w:r>
      <w:r w:rsidRPr="00740687">
        <w:rPr>
          <w:i/>
        </w:rPr>
        <w:t xml:space="preserve"> </w:t>
      </w:r>
      <w:r>
        <w:t>Paper presentation at Behavior, Biology, and Chemistry, San Antonio, TX.</w:t>
      </w:r>
    </w:p>
    <w:p w14:paraId="38EF3EC7" w14:textId="77777777" w:rsidR="009A64AC" w:rsidRPr="009B6192" w:rsidRDefault="005719F3" w:rsidP="007A51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40" w:lineRule="exact"/>
        <w:ind w:left="450" w:hanging="540"/>
        <w:contextualSpacing w:val="0"/>
        <w:rPr>
          <w:rFonts w:cs="Times-Roman"/>
        </w:rPr>
      </w:pPr>
      <w:r>
        <w:rPr>
          <w:rFonts w:cs="Times-Roman"/>
          <w:b/>
        </w:rPr>
        <w:lastRenderedPageBreak/>
        <w:t>Charles, N.</w:t>
      </w:r>
      <w:r w:rsidR="00454B1B">
        <w:rPr>
          <w:rFonts w:cs="Times-Roman"/>
          <w:b/>
        </w:rPr>
        <w:t xml:space="preserve"> </w:t>
      </w:r>
      <w:r w:rsidR="009A64AC" w:rsidRPr="009B6192">
        <w:rPr>
          <w:rFonts w:cs="Times-Roman"/>
          <w:b/>
        </w:rPr>
        <w:t>E.</w:t>
      </w:r>
      <w:r w:rsidR="009A64AC" w:rsidRPr="009B6192">
        <w:rPr>
          <w:rFonts w:cs="Times-Roman"/>
        </w:rPr>
        <w:t xml:space="preserve">, </w:t>
      </w:r>
      <w:proofErr w:type="spellStart"/>
      <w:r w:rsidR="009A64AC" w:rsidRPr="009B6192">
        <w:rPr>
          <w:rFonts w:cs="Times-Roman"/>
        </w:rPr>
        <w:t>Lowmaster</w:t>
      </w:r>
      <w:proofErr w:type="spellEnd"/>
      <w:r w:rsidR="009A64AC" w:rsidRPr="009B6192">
        <w:rPr>
          <w:rFonts w:cs="Times-Roman"/>
        </w:rPr>
        <w:t xml:space="preserve">, S., &amp; Morey, L. C. (2010). </w:t>
      </w:r>
      <w:r w:rsidR="009A64AC" w:rsidRPr="00740687">
        <w:rPr>
          <w:i/>
        </w:rPr>
        <w:t xml:space="preserve">The Utility of the PAI for predicting the compliance of offenders sentenced to community supervision. </w:t>
      </w:r>
      <w:r w:rsidR="009A64AC">
        <w:t>Oral presentation,</w:t>
      </w:r>
      <w:r w:rsidR="009A64AC" w:rsidRPr="009B6192">
        <w:rPr>
          <w:rFonts w:cs="Times-Roman"/>
        </w:rPr>
        <w:t xml:space="preserve"> Clinical Psychology Colloquium, Texas A&amp;M University, College Station, TX.</w:t>
      </w:r>
    </w:p>
    <w:p w14:paraId="74762B86" w14:textId="07700242" w:rsidR="00D85258" w:rsidRPr="001A7B72" w:rsidRDefault="009A64AC" w:rsidP="005742E5">
      <w:pPr>
        <w:autoSpaceDE w:val="0"/>
        <w:autoSpaceDN w:val="0"/>
        <w:adjustRightInd w:val="0"/>
        <w:spacing w:line="260" w:lineRule="exact"/>
        <w:rPr>
          <w:rFonts w:cs="Times-Roman"/>
          <w:sz w:val="22"/>
          <w:szCs w:val="22"/>
        </w:rPr>
      </w:pPr>
      <w:r w:rsidRPr="001A7B72">
        <w:rPr>
          <w:b/>
        </w:rPr>
        <w:t>Other Professional</w:t>
      </w:r>
      <w:r w:rsidR="00D85258" w:rsidRPr="001A7B72">
        <w:rPr>
          <w:b/>
        </w:rPr>
        <w:t xml:space="preserve"> Presentations</w:t>
      </w:r>
    </w:p>
    <w:p w14:paraId="7470A5DE" w14:textId="77777777" w:rsidR="00931C87" w:rsidRPr="001A7B72" w:rsidRDefault="00CE1C8C" w:rsidP="005742E5">
      <w:pPr>
        <w:spacing w:after="160" w:line="240" w:lineRule="exact"/>
        <w:rPr>
          <w:sz w:val="22"/>
          <w:szCs w:val="22"/>
        </w:rPr>
      </w:pPr>
      <w:r w:rsidRPr="001A7B72">
        <w:rPr>
          <w:sz w:val="22"/>
          <w:szCs w:val="22"/>
        </w:rPr>
        <w:t>(</w:t>
      </w:r>
      <w:r w:rsidR="0017508F" w:rsidRPr="001A7B72">
        <w:rPr>
          <w:sz w:val="22"/>
          <w:szCs w:val="22"/>
        </w:rPr>
        <w:t>Underline</w:t>
      </w:r>
      <w:r w:rsidRPr="001A7B72">
        <w:rPr>
          <w:sz w:val="22"/>
          <w:szCs w:val="22"/>
        </w:rPr>
        <w:t xml:space="preserve"> denotes </w:t>
      </w:r>
      <w:r w:rsidR="00931C87" w:rsidRPr="001A7B72">
        <w:rPr>
          <w:sz w:val="22"/>
          <w:szCs w:val="22"/>
        </w:rPr>
        <w:t>student/</w:t>
      </w:r>
      <w:r w:rsidR="00D077F6" w:rsidRPr="001A7B72">
        <w:rPr>
          <w:sz w:val="22"/>
          <w:szCs w:val="22"/>
        </w:rPr>
        <w:t>train</w:t>
      </w:r>
      <w:r w:rsidR="00931C87" w:rsidRPr="001A7B72">
        <w:rPr>
          <w:sz w:val="22"/>
          <w:szCs w:val="22"/>
        </w:rPr>
        <w:t>ee presenter)</w:t>
      </w:r>
    </w:p>
    <w:p w14:paraId="3E8F360C" w14:textId="3DD9D21B" w:rsidR="007A5190" w:rsidRDefault="007A5190" w:rsidP="007A5190">
      <w:pPr>
        <w:spacing w:after="160" w:line="240" w:lineRule="exact"/>
        <w:ind w:left="274" w:hanging="360"/>
        <w:jc w:val="center"/>
        <w:rPr>
          <w:rFonts w:cs="Times-Roman"/>
          <w:u w:val="single"/>
        </w:rPr>
      </w:pPr>
      <w:r>
        <w:rPr>
          <w:rFonts w:cs="Times-Roman"/>
          <w:u w:val="single"/>
        </w:rPr>
        <w:t>2020</w:t>
      </w:r>
    </w:p>
    <w:p w14:paraId="0D911BC2" w14:textId="770AC7E2" w:rsidR="007A5190" w:rsidRDefault="007A5190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r w:rsidRPr="007A5190">
        <w:rPr>
          <w:rFonts w:cs="Times-Roman"/>
          <w:u w:val="single"/>
        </w:rPr>
        <w:t>Floyd, P. N.</w:t>
      </w:r>
      <w:r w:rsidRPr="007A5190">
        <w:rPr>
          <w:rFonts w:cs="Times-Roman"/>
        </w:rPr>
        <w:t xml:space="preserve">, &amp; </w:t>
      </w:r>
      <w:r w:rsidRPr="00461F4C">
        <w:rPr>
          <w:rFonts w:cs="Times-Roman"/>
          <w:b/>
          <w:bCs/>
        </w:rPr>
        <w:t>Charles, N. E.</w:t>
      </w:r>
      <w:r w:rsidRPr="007A5190">
        <w:rPr>
          <w:rFonts w:cs="Times-Roman"/>
        </w:rPr>
        <w:t xml:space="preserve"> </w:t>
      </w:r>
      <w:r w:rsidRPr="00AA72BA">
        <w:rPr>
          <w:rFonts w:cs="Times-Roman"/>
          <w:i/>
          <w:iCs/>
        </w:rPr>
        <w:t>Personality and psychopathology correlates of institutional misconduct among juvenile offenders.</w:t>
      </w:r>
      <w:r w:rsidRPr="007A5190">
        <w:rPr>
          <w:rFonts w:cs="Times-Roman"/>
        </w:rPr>
        <w:t xml:space="preserve"> Poster presented at the 2020 American Psychology-Law Society Annual Conference, New Orleans, LA.</w:t>
      </w:r>
    </w:p>
    <w:p w14:paraId="349714D1" w14:textId="49D6FA17" w:rsidR="007A5190" w:rsidRPr="007A5190" w:rsidRDefault="007A5190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bookmarkStart w:id="3" w:name="_Hlk32844486"/>
      <w:proofErr w:type="spellStart"/>
      <w:r w:rsidRPr="007A5190">
        <w:rPr>
          <w:rFonts w:cs="Times-Roman"/>
          <w:u w:val="single"/>
        </w:rPr>
        <w:t>Bullerjahn</w:t>
      </w:r>
      <w:proofErr w:type="spellEnd"/>
      <w:r w:rsidRPr="007A5190">
        <w:rPr>
          <w:rFonts w:cs="Times-Roman"/>
          <w:u w:val="single"/>
        </w:rPr>
        <w:t>, M. R.</w:t>
      </w:r>
      <w:r w:rsidRPr="007A5190">
        <w:rPr>
          <w:rFonts w:cs="Times-Roman"/>
        </w:rPr>
        <w:t xml:space="preserve">, </w:t>
      </w:r>
      <w:r w:rsidRPr="00461F4C">
        <w:rPr>
          <w:rFonts w:cs="Times-Roman"/>
          <w:b/>
          <w:bCs/>
        </w:rPr>
        <w:t>Charles, N. E.</w:t>
      </w:r>
      <w:r w:rsidRPr="007A5190">
        <w:rPr>
          <w:rFonts w:cs="Times-Roman"/>
        </w:rPr>
        <w:t xml:space="preserve">, &amp; Barry, C. </w:t>
      </w:r>
      <w:r>
        <w:rPr>
          <w:rFonts w:cs="Times-Roman"/>
        </w:rPr>
        <w:t xml:space="preserve">T. </w:t>
      </w:r>
      <w:r w:rsidRPr="00AA72BA">
        <w:rPr>
          <w:rFonts w:cs="Times-Roman"/>
          <w:i/>
          <w:iCs/>
        </w:rPr>
        <w:t>Psychopathology's influence on perceptions of boot camp facility for at-risk adolescents.</w:t>
      </w:r>
      <w:r w:rsidRPr="007A5190">
        <w:rPr>
          <w:rFonts w:cs="Times-Roman"/>
        </w:rPr>
        <w:t xml:space="preserve"> Paper presented at the Society for Research on Adolescen</w:t>
      </w:r>
      <w:r w:rsidR="00AA72BA">
        <w:rPr>
          <w:rFonts w:cs="Times-Roman"/>
        </w:rPr>
        <w:t>ce</w:t>
      </w:r>
      <w:r w:rsidRPr="007A5190">
        <w:rPr>
          <w:rFonts w:cs="Times-Roman"/>
        </w:rPr>
        <w:t xml:space="preserve"> Biennial Meeting, San Diego, CA.</w:t>
      </w:r>
      <w:r w:rsidR="007B183D">
        <w:rPr>
          <w:rFonts w:cs="Times-Roman"/>
        </w:rPr>
        <w:t xml:space="preserve"> </w:t>
      </w:r>
      <w:r w:rsidR="007B183D" w:rsidRPr="007B183D">
        <w:rPr>
          <w:rFonts w:cs="Times-Roman"/>
          <w:i/>
          <w:iCs/>
        </w:rPr>
        <w:t>*cancelled due to COVID-19*</w:t>
      </w:r>
    </w:p>
    <w:p w14:paraId="48D5258E" w14:textId="3E177232" w:rsidR="007A5190" w:rsidRPr="007A5190" w:rsidRDefault="007A5190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proofErr w:type="spellStart"/>
      <w:r w:rsidRPr="007A5190">
        <w:rPr>
          <w:rFonts w:cs="Times-Roman"/>
          <w:u w:val="single"/>
        </w:rPr>
        <w:t>Bullerjahn</w:t>
      </w:r>
      <w:proofErr w:type="spellEnd"/>
      <w:r w:rsidRPr="007A5190">
        <w:rPr>
          <w:rFonts w:cs="Times-Roman"/>
          <w:u w:val="single"/>
        </w:rPr>
        <w:t xml:space="preserve"> M. R.</w:t>
      </w:r>
      <w:r w:rsidRPr="007A5190">
        <w:rPr>
          <w:rFonts w:cs="Times-Roman"/>
        </w:rPr>
        <w:t xml:space="preserve">, </w:t>
      </w:r>
      <w:r w:rsidRPr="00461F4C">
        <w:rPr>
          <w:rFonts w:cs="Times-Roman"/>
          <w:b/>
          <w:bCs/>
        </w:rPr>
        <w:t>Charles, N.</w:t>
      </w:r>
      <w:r w:rsidR="00461F4C" w:rsidRPr="00461F4C">
        <w:rPr>
          <w:rFonts w:cs="Times-Roman"/>
          <w:b/>
          <w:bCs/>
        </w:rPr>
        <w:t xml:space="preserve"> </w:t>
      </w:r>
      <w:r w:rsidRPr="00461F4C">
        <w:rPr>
          <w:rFonts w:cs="Times-Roman"/>
          <w:b/>
          <w:bCs/>
        </w:rPr>
        <w:t>E</w:t>
      </w:r>
      <w:r w:rsidR="00461F4C" w:rsidRPr="00461F4C">
        <w:rPr>
          <w:rFonts w:cs="Times-Roman"/>
          <w:b/>
          <w:bCs/>
        </w:rPr>
        <w:t>.</w:t>
      </w:r>
      <w:r w:rsidRPr="007A5190">
        <w:rPr>
          <w:rFonts w:cs="Times-Roman"/>
        </w:rPr>
        <w:t>, &amp; Barry, C.</w:t>
      </w:r>
      <w:r>
        <w:rPr>
          <w:rFonts w:cs="Times-Roman"/>
        </w:rPr>
        <w:t xml:space="preserve"> T.</w:t>
      </w:r>
      <w:r w:rsidRPr="007A5190">
        <w:rPr>
          <w:rFonts w:cs="Times-Roman"/>
        </w:rPr>
        <w:t xml:space="preserve"> </w:t>
      </w:r>
      <w:r w:rsidRPr="00AA72BA">
        <w:rPr>
          <w:rFonts w:cs="Times-Roman"/>
          <w:i/>
          <w:iCs/>
        </w:rPr>
        <w:t>Contributing factors of personality and impulsivity in institutionalized misconduct in at-risk adolescents.</w:t>
      </w:r>
      <w:r w:rsidRPr="007A5190">
        <w:rPr>
          <w:rFonts w:cs="Times-Roman"/>
        </w:rPr>
        <w:t xml:space="preserve"> Paper presented at the Society for Personality Assessment Annual Convention, San Diego, CA.</w:t>
      </w:r>
      <w:r w:rsidR="007B183D">
        <w:rPr>
          <w:rFonts w:cs="Times-Roman"/>
        </w:rPr>
        <w:t xml:space="preserve"> </w:t>
      </w:r>
      <w:r w:rsidR="007B183D" w:rsidRPr="007B183D">
        <w:rPr>
          <w:rFonts w:cs="Times-Roman"/>
          <w:i/>
          <w:iCs/>
        </w:rPr>
        <w:t>*cancelled due to COVID-19*</w:t>
      </w:r>
    </w:p>
    <w:p w14:paraId="3F9986B2" w14:textId="4D55C65F" w:rsidR="007A5190" w:rsidRDefault="007A5190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proofErr w:type="spellStart"/>
      <w:r w:rsidRPr="00461F4C">
        <w:rPr>
          <w:rFonts w:cs="Times-Roman"/>
          <w:u w:val="single"/>
        </w:rPr>
        <w:t>Bullerjahn</w:t>
      </w:r>
      <w:proofErr w:type="spellEnd"/>
      <w:r w:rsidRPr="00461F4C">
        <w:rPr>
          <w:rFonts w:cs="Times-Roman"/>
          <w:u w:val="single"/>
        </w:rPr>
        <w:t>, M. R.</w:t>
      </w:r>
      <w:r w:rsidRPr="007A5190">
        <w:rPr>
          <w:rFonts w:cs="Times-Roman"/>
        </w:rPr>
        <w:t xml:space="preserve">, </w:t>
      </w:r>
      <w:r w:rsidRPr="00461F4C">
        <w:rPr>
          <w:rFonts w:cs="Times-Roman"/>
          <w:b/>
          <w:bCs/>
        </w:rPr>
        <w:t>Charles, N. E.</w:t>
      </w:r>
      <w:r w:rsidRPr="007A5190">
        <w:rPr>
          <w:rFonts w:cs="Times-Roman"/>
        </w:rPr>
        <w:t>, &amp; Barry, C.</w:t>
      </w:r>
      <w:r>
        <w:rPr>
          <w:rFonts w:cs="Times-Roman"/>
        </w:rPr>
        <w:t xml:space="preserve"> T.</w:t>
      </w:r>
      <w:r w:rsidRPr="007A5190">
        <w:rPr>
          <w:rFonts w:cs="Times-Roman"/>
        </w:rPr>
        <w:t xml:space="preserve"> </w:t>
      </w:r>
      <w:r w:rsidRPr="00AA72BA">
        <w:rPr>
          <w:rFonts w:cs="Times-Roman"/>
          <w:i/>
          <w:iCs/>
        </w:rPr>
        <w:t>Personality assessment inventory-adolescent profile differences in offending and non-offending adolescents.</w:t>
      </w:r>
      <w:r w:rsidRPr="007A5190">
        <w:rPr>
          <w:rFonts w:cs="Times-Roman"/>
        </w:rPr>
        <w:t xml:space="preserve"> Poster presented at the </w:t>
      </w:r>
      <w:r w:rsidR="00AA72BA">
        <w:rPr>
          <w:rFonts w:cs="Times-Roman"/>
        </w:rPr>
        <w:t xml:space="preserve">2020 </w:t>
      </w:r>
      <w:r w:rsidRPr="007A5190">
        <w:rPr>
          <w:rFonts w:cs="Times-Roman"/>
        </w:rPr>
        <w:t>American Psychology-Law Association Conference, New Orleans, LA.</w:t>
      </w:r>
      <w:bookmarkStart w:id="4" w:name="_Hlk32844314"/>
    </w:p>
    <w:bookmarkEnd w:id="3"/>
    <w:p w14:paraId="507DD936" w14:textId="26BD44CA" w:rsidR="007A5190" w:rsidRDefault="007A5190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r w:rsidRPr="007A5190">
        <w:rPr>
          <w:rFonts w:cs="Times-Roman"/>
          <w:u w:val="single"/>
        </w:rPr>
        <w:t>Strong, S.</w:t>
      </w:r>
      <w:r w:rsidRPr="007A5190">
        <w:rPr>
          <w:rFonts w:cs="Times-Roman"/>
        </w:rPr>
        <w:t xml:space="preserve">, Floyd, P., &amp; </w:t>
      </w:r>
      <w:r w:rsidRPr="00461F4C">
        <w:rPr>
          <w:rFonts w:cs="Times-Roman"/>
          <w:b/>
          <w:bCs/>
        </w:rPr>
        <w:t>Charles, N.</w:t>
      </w:r>
      <w:r w:rsidR="00461F4C" w:rsidRPr="00461F4C">
        <w:rPr>
          <w:rFonts w:cs="Times-Roman"/>
          <w:b/>
          <w:bCs/>
        </w:rPr>
        <w:t xml:space="preserve"> E.</w:t>
      </w:r>
      <w:r w:rsidRPr="007A5190">
        <w:rPr>
          <w:rFonts w:cs="Times-Roman"/>
        </w:rPr>
        <w:t xml:space="preserve"> </w:t>
      </w:r>
      <w:r w:rsidRPr="007A5190">
        <w:rPr>
          <w:rFonts w:cs="Times-Roman"/>
          <w:i/>
          <w:iCs/>
        </w:rPr>
        <w:t xml:space="preserve">Alcohol and marijuana use among first-year college students: The role of parental attachment. </w:t>
      </w:r>
      <w:r w:rsidRPr="007A5190">
        <w:rPr>
          <w:rFonts w:cs="Times-Roman"/>
        </w:rPr>
        <w:t xml:space="preserve">Poster presented at 8th Annual Collaborative Perspectives on Addiction Conference, San Diego, CA. </w:t>
      </w:r>
      <w:r w:rsidR="007B183D" w:rsidRPr="007B183D">
        <w:rPr>
          <w:rFonts w:cs="Times-Roman"/>
          <w:i/>
          <w:iCs/>
        </w:rPr>
        <w:t>*cancelled due to COVID-19*</w:t>
      </w:r>
    </w:p>
    <w:p w14:paraId="2FA6525E" w14:textId="6962B9AC" w:rsidR="00461F4C" w:rsidRDefault="00461F4C" w:rsidP="007A5190">
      <w:pPr>
        <w:pStyle w:val="ListParagraph"/>
        <w:numPr>
          <w:ilvl w:val="0"/>
          <w:numId w:val="35"/>
        </w:numPr>
        <w:spacing w:after="160" w:line="240" w:lineRule="exact"/>
        <w:ind w:left="274"/>
        <w:contextualSpacing w:val="0"/>
        <w:rPr>
          <w:rFonts w:cs="Times-Roman"/>
        </w:rPr>
      </w:pPr>
      <w:proofErr w:type="spellStart"/>
      <w:r w:rsidRPr="00461F4C">
        <w:rPr>
          <w:rFonts w:cs="Times-Roman"/>
          <w:u w:val="single"/>
        </w:rPr>
        <w:t>Sigurdson</w:t>
      </w:r>
      <w:proofErr w:type="spellEnd"/>
      <w:r w:rsidRPr="00461F4C">
        <w:rPr>
          <w:rFonts w:cs="Times-Roman"/>
          <w:u w:val="single"/>
        </w:rPr>
        <w:t>, L.</w:t>
      </w:r>
      <w:r w:rsidRPr="00461F4C">
        <w:rPr>
          <w:rFonts w:cs="Times-Roman"/>
        </w:rPr>
        <w:t xml:space="preserve">, </w:t>
      </w:r>
      <w:r w:rsidRPr="00461F4C">
        <w:rPr>
          <w:rFonts w:cs="Times-Roman"/>
          <w:b/>
          <w:bCs/>
        </w:rPr>
        <w:t>Charles, N. E.</w:t>
      </w:r>
      <w:r w:rsidRPr="00461F4C">
        <w:rPr>
          <w:rFonts w:cs="Times-Roman"/>
        </w:rPr>
        <w:t xml:space="preserve">, &amp; Barry, C.T. </w:t>
      </w:r>
      <w:r w:rsidRPr="00461F4C">
        <w:rPr>
          <w:rFonts w:cs="Times-Roman"/>
          <w:i/>
          <w:iCs/>
        </w:rPr>
        <w:t xml:space="preserve">Symptoms of </w:t>
      </w:r>
      <w:r w:rsidR="00AA72BA">
        <w:rPr>
          <w:rFonts w:cs="Times-Roman"/>
          <w:i/>
          <w:iCs/>
        </w:rPr>
        <w:t>p</w:t>
      </w:r>
      <w:r w:rsidRPr="00461F4C">
        <w:rPr>
          <w:rFonts w:cs="Times-Roman"/>
          <w:i/>
          <w:iCs/>
        </w:rPr>
        <w:t xml:space="preserve">sychopathology in </w:t>
      </w:r>
      <w:r w:rsidR="00AA72BA">
        <w:rPr>
          <w:rFonts w:cs="Times-Roman"/>
          <w:i/>
          <w:iCs/>
        </w:rPr>
        <w:t>a</w:t>
      </w:r>
      <w:r w:rsidRPr="00461F4C">
        <w:rPr>
          <w:rFonts w:cs="Times-Roman"/>
          <w:i/>
          <w:iCs/>
        </w:rPr>
        <w:t xml:space="preserve">dolescent </w:t>
      </w:r>
      <w:r w:rsidR="00AA72BA">
        <w:rPr>
          <w:rFonts w:cs="Times-Roman"/>
          <w:i/>
          <w:iCs/>
        </w:rPr>
        <w:t>r</w:t>
      </w:r>
      <w:r w:rsidRPr="00461F4C">
        <w:rPr>
          <w:rFonts w:cs="Times-Roman"/>
          <w:i/>
          <w:iCs/>
        </w:rPr>
        <w:t xml:space="preserve">isky </w:t>
      </w:r>
      <w:r w:rsidR="00AA72BA">
        <w:rPr>
          <w:rFonts w:cs="Times-Roman"/>
          <w:i/>
          <w:iCs/>
        </w:rPr>
        <w:t>b</w:t>
      </w:r>
      <w:r w:rsidRPr="00461F4C">
        <w:rPr>
          <w:rFonts w:cs="Times-Roman"/>
          <w:i/>
          <w:iCs/>
        </w:rPr>
        <w:t xml:space="preserve">ehaviors: Youth </w:t>
      </w:r>
      <w:r w:rsidR="00AA72BA">
        <w:rPr>
          <w:rFonts w:cs="Times-Roman"/>
          <w:i/>
          <w:iCs/>
        </w:rPr>
        <w:t>b</w:t>
      </w:r>
      <w:r w:rsidRPr="00461F4C">
        <w:rPr>
          <w:rFonts w:cs="Times-Roman"/>
          <w:i/>
          <w:iCs/>
        </w:rPr>
        <w:t xml:space="preserve">ehaviors </w:t>
      </w:r>
      <w:r w:rsidR="00AA72BA">
        <w:rPr>
          <w:rFonts w:cs="Times-Roman"/>
          <w:i/>
          <w:iCs/>
        </w:rPr>
        <w:t>r</w:t>
      </w:r>
      <w:r w:rsidRPr="00461F4C">
        <w:rPr>
          <w:rFonts w:cs="Times-Roman"/>
          <w:i/>
          <w:iCs/>
        </w:rPr>
        <w:t xml:space="preserve">elate to </w:t>
      </w:r>
      <w:r w:rsidR="00AA72BA">
        <w:rPr>
          <w:rFonts w:cs="Times-Roman"/>
          <w:i/>
          <w:iCs/>
        </w:rPr>
        <w:t>d</w:t>
      </w:r>
      <w:r w:rsidRPr="00461F4C">
        <w:rPr>
          <w:rFonts w:cs="Times-Roman"/>
          <w:i/>
          <w:iCs/>
        </w:rPr>
        <w:t xml:space="preserve">ifferent </w:t>
      </w:r>
      <w:r w:rsidR="00AA72BA">
        <w:rPr>
          <w:rFonts w:cs="Times-Roman"/>
          <w:i/>
          <w:iCs/>
        </w:rPr>
        <w:t>u</w:t>
      </w:r>
      <w:r w:rsidRPr="00461F4C">
        <w:rPr>
          <w:rFonts w:cs="Times-Roman"/>
          <w:i/>
          <w:iCs/>
        </w:rPr>
        <w:t xml:space="preserve">nderlying </w:t>
      </w:r>
      <w:r w:rsidR="00AA72BA">
        <w:rPr>
          <w:rFonts w:cs="Times-Roman"/>
          <w:i/>
          <w:iCs/>
        </w:rPr>
        <w:t>m</w:t>
      </w:r>
      <w:r w:rsidRPr="00461F4C">
        <w:rPr>
          <w:rFonts w:cs="Times-Roman"/>
          <w:i/>
          <w:iCs/>
        </w:rPr>
        <w:t xml:space="preserve">ental </w:t>
      </w:r>
      <w:r w:rsidR="00AA72BA">
        <w:rPr>
          <w:rFonts w:cs="Times-Roman"/>
          <w:i/>
          <w:iCs/>
        </w:rPr>
        <w:t>h</w:t>
      </w:r>
      <w:r w:rsidRPr="00461F4C">
        <w:rPr>
          <w:rFonts w:cs="Times-Roman"/>
          <w:i/>
          <w:iCs/>
        </w:rPr>
        <w:t xml:space="preserve">ealth </w:t>
      </w:r>
      <w:r w:rsidR="00AA72BA">
        <w:rPr>
          <w:rFonts w:cs="Times-Roman"/>
          <w:i/>
          <w:iCs/>
        </w:rPr>
        <w:t>c</w:t>
      </w:r>
      <w:r w:rsidRPr="00461F4C">
        <w:rPr>
          <w:rFonts w:cs="Times-Roman"/>
          <w:i/>
          <w:iCs/>
        </w:rPr>
        <w:t>oncerns. </w:t>
      </w:r>
      <w:r w:rsidRPr="00461F4C">
        <w:rPr>
          <w:rFonts w:cs="Times-Roman"/>
        </w:rPr>
        <w:t>Poster presented at the 2020 Association for Psychological Science Annual Convention, Chicago, IL.</w:t>
      </w:r>
      <w:r w:rsidR="007B183D">
        <w:rPr>
          <w:rFonts w:cs="Times-Roman"/>
        </w:rPr>
        <w:t xml:space="preserve"> </w:t>
      </w:r>
      <w:r w:rsidR="007B183D" w:rsidRPr="007B183D">
        <w:rPr>
          <w:rFonts w:cs="Times-Roman"/>
          <w:i/>
          <w:iCs/>
        </w:rPr>
        <w:t>*cancelled due to COVID-19*</w:t>
      </w:r>
    </w:p>
    <w:bookmarkEnd w:id="4"/>
    <w:p w14:paraId="094E49D8" w14:textId="7FAA2D0D" w:rsidR="00D67879" w:rsidRPr="000F3560" w:rsidRDefault="00D67879" w:rsidP="00567EC8">
      <w:pPr>
        <w:spacing w:after="160" w:line="240" w:lineRule="exact"/>
        <w:ind w:left="27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2019</w:t>
      </w:r>
    </w:p>
    <w:p w14:paraId="53DE04B0" w14:textId="3202F72E" w:rsidR="0019260E" w:rsidRDefault="0019260E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 w:rsidRPr="00AF7F4F">
        <w:rPr>
          <w:rFonts w:cs="Times-Roman"/>
          <w:u w:val="single"/>
        </w:rPr>
        <w:t>Bullerjahn</w:t>
      </w:r>
      <w:proofErr w:type="spellEnd"/>
      <w:r w:rsidRPr="00AF7F4F">
        <w:rPr>
          <w:rFonts w:cs="Times-Roman"/>
          <w:u w:val="single"/>
        </w:rPr>
        <w:t>, M. R.</w:t>
      </w:r>
      <w:r w:rsidRPr="00AF7F4F">
        <w:rPr>
          <w:rFonts w:cs="Times-Roman"/>
        </w:rPr>
        <w:t xml:space="preserve">, </w:t>
      </w:r>
      <w:r w:rsidRPr="00AF7F4F">
        <w:rPr>
          <w:rFonts w:cs="Times-Roman"/>
          <w:b/>
        </w:rPr>
        <w:t>Charles, N. E.</w:t>
      </w:r>
      <w:r w:rsidRPr="00AF7F4F">
        <w:rPr>
          <w:rFonts w:cs="Times-Roman"/>
        </w:rPr>
        <w:t xml:space="preserve">, &amp; Barry, C. T. </w:t>
      </w:r>
      <w:r w:rsidRPr="0019260E">
        <w:rPr>
          <w:rFonts w:cs="Times-Roman"/>
          <w:i/>
        </w:rPr>
        <w:t xml:space="preserve">Effects of impulsivity and perceived poverty on binge drinking behavior in at-risk adolescents. </w:t>
      </w:r>
      <w:r>
        <w:rPr>
          <w:rFonts w:cs="Times-Roman"/>
        </w:rPr>
        <w:t>Paper presented at the USM Graduate Student Research Symposium, Hattiesburg, MS.</w:t>
      </w:r>
    </w:p>
    <w:p w14:paraId="3CC03018" w14:textId="0766A756" w:rsidR="00731401" w:rsidRPr="00731401" w:rsidRDefault="00731401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731401">
        <w:rPr>
          <w:rFonts w:cs="Times-Roman"/>
          <w:u w:val="single"/>
        </w:rPr>
        <w:t>Rodriguez, T. R.</w:t>
      </w:r>
      <w:r>
        <w:rPr>
          <w:rFonts w:cs="Times-Roman"/>
        </w:rPr>
        <w:t xml:space="preserve">, Anestis, J. C., Charles, N. E., </w:t>
      </w:r>
      <w:proofErr w:type="spellStart"/>
      <w:r>
        <w:rPr>
          <w:rFonts w:cs="Times-Roman"/>
        </w:rPr>
        <w:t>Bullerjahn</w:t>
      </w:r>
      <w:proofErr w:type="spellEnd"/>
      <w:r>
        <w:rPr>
          <w:rFonts w:cs="Times-Roman"/>
        </w:rPr>
        <w:t xml:space="preserve">, M. R., Swygert, L. M., Simpson, L. M. &amp; Finn, J. </w:t>
      </w:r>
      <w:r w:rsidRPr="00731401">
        <w:rPr>
          <w:rFonts w:cs="Times-Roman"/>
          <w:i/>
        </w:rPr>
        <w:t>Racial disparities in mental health care: Considering differences in expectations and preferences for psychotherapy</w:t>
      </w:r>
      <w:r>
        <w:rPr>
          <w:rFonts w:cs="Times-Roman"/>
        </w:rPr>
        <w:t xml:space="preserve">. Poster </w:t>
      </w:r>
      <w:r w:rsidRPr="00AF7F4F">
        <w:rPr>
          <w:rFonts w:cs="Times-Roman"/>
        </w:rPr>
        <w:t>presented at the Mississippi Academy of Science</w:t>
      </w:r>
      <w:r>
        <w:rPr>
          <w:rFonts w:cs="Times-Roman"/>
        </w:rPr>
        <w:t>s</w:t>
      </w:r>
      <w:r w:rsidRPr="00AF7F4F">
        <w:rPr>
          <w:rFonts w:cs="Times-Roman"/>
        </w:rPr>
        <w:t xml:space="preserve"> 83rd Annual Meeting, Hattiesburg, MS</w:t>
      </w:r>
    </w:p>
    <w:p w14:paraId="47DEB3CD" w14:textId="77777777" w:rsidR="00AF7F4F" w:rsidRDefault="00AF7F4F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 w:rsidRPr="00AF7F4F">
        <w:rPr>
          <w:rFonts w:cs="Times-Roman"/>
          <w:u w:val="single"/>
        </w:rPr>
        <w:t>Bullerjahn</w:t>
      </w:r>
      <w:proofErr w:type="spellEnd"/>
      <w:r w:rsidRPr="00AF7F4F">
        <w:rPr>
          <w:rFonts w:cs="Times-Roman"/>
          <w:u w:val="single"/>
        </w:rPr>
        <w:t>, M. R.</w:t>
      </w:r>
      <w:r w:rsidRPr="00AF7F4F">
        <w:rPr>
          <w:rFonts w:cs="Times-Roman"/>
        </w:rPr>
        <w:t xml:space="preserve">, </w:t>
      </w:r>
      <w:r w:rsidRPr="00AF7F4F">
        <w:rPr>
          <w:rFonts w:cs="Times-Roman"/>
          <w:b/>
        </w:rPr>
        <w:t>Charles, N. E.</w:t>
      </w:r>
      <w:r w:rsidRPr="00AF7F4F">
        <w:rPr>
          <w:rFonts w:cs="Times-Roman"/>
        </w:rPr>
        <w:t xml:space="preserve">, &amp; Barry, C. T. </w:t>
      </w:r>
      <w:r w:rsidRPr="00AF7F4F">
        <w:rPr>
          <w:rFonts w:cs="Times-Roman"/>
          <w:i/>
          <w:iCs/>
        </w:rPr>
        <w:t>The influence of cumulative life stress and impulsivity on drug use in at-risk adolescents.</w:t>
      </w:r>
      <w:r w:rsidRPr="00AF7F4F">
        <w:rPr>
          <w:rFonts w:cs="Times-Roman"/>
        </w:rPr>
        <w:t> Paper presented at the Mississippi Academy of Science</w:t>
      </w:r>
      <w:r>
        <w:rPr>
          <w:rFonts w:cs="Times-Roman"/>
        </w:rPr>
        <w:t>s</w:t>
      </w:r>
      <w:r w:rsidRPr="00AF7F4F">
        <w:rPr>
          <w:rFonts w:cs="Times-Roman"/>
        </w:rPr>
        <w:t xml:space="preserve"> 83rd Annual Meeting, Hattiesburg, MS</w:t>
      </w:r>
    </w:p>
    <w:p w14:paraId="577D7984" w14:textId="038ABA9B" w:rsidR="00EB6AB2" w:rsidRDefault="00EB6AB2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EB6AB2">
        <w:rPr>
          <w:rFonts w:cs="Times-Roman"/>
          <w:u w:val="single"/>
        </w:rPr>
        <w:t>Floyd, P. N.</w:t>
      </w:r>
      <w:r w:rsidRPr="00EB6AB2">
        <w:rPr>
          <w:rFonts w:cs="Times-Roman"/>
        </w:rPr>
        <w:t xml:space="preserve">, </w:t>
      </w:r>
      <w:r w:rsidRPr="00EB6AB2">
        <w:rPr>
          <w:rFonts w:cs="Times-Roman"/>
          <w:b/>
        </w:rPr>
        <w:t>Charles, N. E.</w:t>
      </w:r>
      <w:r w:rsidRPr="00EB6AB2">
        <w:rPr>
          <w:rFonts w:cs="Times-Roman"/>
        </w:rPr>
        <w:t xml:space="preserve">, &amp; Barry, C. T. </w:t>
      </w:r>
      <w:r w:rsidRPr="00EB6AB2">
        <w:rPr>
          <w:rFonts w:cs="Times-Roman"/>
          <w:i/>
        </w:rPr>
        <w:t>Aggression, negative urgency, and institutional misconduct among at-risk adolescents.</w:t>
      </w:r>
      <w:r w:rsidRPr="00EB6AB2">
        <w:rPr>
          <w:rFonts w:cs="Times-Roman"/>
        </w:rPr>
        <w:t xml:space="preserve"> Poster presented at the Mississippi Academy of Sciences Annual Meeting, Hattiesburg, MS.</w:t>
      </w:r>
    </w:p>
    <w:p w14:paraId="6BA77A2E" w14:textId="77777777" w:rsidR="00D67879" w:rsidRDefault="00D6787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D67879">
        <w:rPr>
          <w:rFonts w:cs="Times-Roman"/>
          <w:u w:val="single"/>
        </w:rPr>
        <w:t>Floyd, P. N.</w:t>
      </w:r>
      <w:r w:rsidRPr="00D67879">
        <w:rPr>
          <w:rFonts w:cs="Times-Roman"/>
        </w:rPr>
        <w:t xml:space="preserve">, </w:t>
      </w:r>
      <w:r w:rsidRPr="00D67879">
        <w:rPr>
          <w:rFonts w:cs="Times-Roman"/>
          <w:b/>
        </w:rPr>
        <w:t>Charles, N. E.</w:t>
      </w:r>
      <w:r w:rsidRPr="00D67879">
        <w:rPr>
          <w:rFonts w:cs="Times-Roman"/>
        </w:rPr>
        <w:t xml:space="preserve">, Preston, O. C., Anestis, J. C., Bulla, B., &amp; Barry, C. T. </w:t>
      </w:r>
      <w:r w:rsidRPr="00D67879">
        <w:rPr>
          <w:rFonts w:cs="Times-Roman"/>
          <w:i/>
        </w:rPr>
        <w:t>PAI-A predictors of improvements in emotion regulation among adolescent boys receiving a DBT-A-informed intervention.</w:t>
      </w:r>
      <w:r w:rsidRPr="00D67879">
        <w:rPr>
          <w:rFonts w:cs="Times-Roman"/>
        </w:rPr>
        <w:t xml:space="preserve"> In J. C. Anestis (Chair), </w:t>
      </w:r>
      <w:r w:rsidRPr="00D67879">
        <w:rPr>
          <w:rFonts w:cs="Times-Roman"/>
          <w:i/>
        </w:rPr>
        <w:t>The Integration of Personality Assessment into Precision Medicine: Demonstrating Utility Beyond Diagnosis</w:t>
      </w:r>
      <w:r w:rsidRPr="00D67879">
        <w:rPr>
          <w:rFonts w:cs="Times-Roman"/>
        </w:rPr>
        <w:t xml:space="preserve">. Symposium conducted at the </w:t>
      </w:r>
      <w:r w:rsidR="00671D2C">
        <w:rPr>
          <w:rFonts w:cs="Times-Roman"/>
        </w:rPr>
        <w:t>Society for</w:t>
      </w:r>
      <w:r w:rsidR="00671D2C" w:rsidRPr="007061F9">
        <w:rPr>
          <w:rFonts w:cs="Times-Roman"/>
        </w:rPr>
        <w:t xml:space="preserve"> Personality Assessment Annual Convention</w:t>
      </w:r>
      <w:r w:rsidRPr="00D67879">
        <w:rPr>
          <w:rFonts w:cs="Times-Roman"/>
        </w:rPr>
        <w:t>, New Orleans, LA.</w:t>
      </w:r>
    </w:p>
    <w:p w14:paraId="134349D4" w14:textId="7C256EB3" w:rsidR="007061F9" w:rsidRDefault="007061F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 w:rsidRPr="002E5CB0">
        <w:rPr>
          <w:rFonts w:cs="Times-Roman"/>
          <w:u w:val="single"/>
        </w:rPr>
        <w:lastRenderedPageBreak/>
        <w:t>Bullerjahn</w:t>
      </w:r>
      <w:proofErr w:type="spellEnd"/>
      <w:r w:rsidRPr="002E5CB0">
        <w:rPr>
          <w:rFonts w:cs="Times-Roman"/>
          <w:u w:val="single"/>
        </w:rPr>
        <w:t>, M. R.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7061F9">
        <w:rPr>
          <w:rFonts w:cs="Times-Roman"/>
          <w:i/>
          <w:iCs/>
        </w:rPr>
        <w:t>The influence of impulsivity and cumulative life stress on PAI-A DRG scale scores.</w:t>
      </w:r>
      <w:r w:rsidR="00671D2C">
        <w:rPr>
          <w:rFonts w:cs="Times-Roman"/>
        </w:rPr>
        <w:t> Poster presented at the Society for</w:t>
      </w:r>
      <w:r w:rsidRPr="007061F9">
        <w:rPr>
          <w:rFonts w:cs="Times-Roman"/>
        </w:rPr>
        <w:t xml:space="preserve"> Personality Assessment Annual Convention, New Orleans, LA.</w:t>
      </w:r>
    </w:p>
    <w:p w14:paraId="5A23A1AC" w14:textId="5D771409" w:rsidR="00671D2C" w:rsidRPr="00671D2C" w:rsidRDefault="00D6787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2E5CB0">
        <w:rPr>
          <w:rFonts w:cs="Times-Roman"/>
          <w:u w:val="single"/>
        </w:rPr>
        <w:t>Floyd, P. N.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="00671D2C" w:rsidRPr="00671D2C">
        <w:rPr>
          <w:rFonts w:cs="Times-Roman"/>
          <w:i/>
        </w:rPr>
        <w:t>Personality Assessment Inventory-Adolescent (PAI-A), suicide, and non</w:t>
      </w:r>
      <w:r w:rsidR="00740828">
        <w:rPr>
          <w:rFonts w:cs="Times-Roman"/>
          <w:i/>
        </w:rPr>
        <w:t>-</w:t>
      </w:r>
      <w:r w:rsidR="00671D2C" w:rsidRPr="00671D2C">
        <w:rPr>
          <w:rFonts w:cs="Times-Roman"/>
          <w:i/>
        </w:rPr>
        <w:t>suicidal self-injury among at-risk adolescents. </w:t>
      </w:r>
      <w:r w:rsidR="005F7887">
        <w:rPr>
          <w:rFonts w:cs="Times-Roman"/>
        </w:rPr>
        <w:t>Poster</w:t>
      </w:r>
      <w:r w:rsidR="00671D2C" w:rsidRPr="00671D2C">
        <w:rPr>
          <w:rFonts w:cs="Times-Roman"/>
        </w:rPr>
        <w:t xml:space="preserve"> presented at the </w:t>
      </w:r>
      <w:r w:rsidR="00671D2C">
        <w:rPr>
          <w:rFonts w:cs="Times-Roman"/>
        </w:rPr>
        <w:t>Society for</w:t>
      </w:r>
      <w:r w:rsidR="00671D2C" w:rsidRPr="007061F9">
        <w:rPr>
          <w:rFonts w:cs="Times-Roman"/>
        </w:rPr>
        <w:t xml:space="preserve"> Personality Assessment Annual Convention</w:t>
      </w:r>
      <w:r w:rsidR="00671D2C" w:rsidRPr="00671D2C">
        <w:rPr>
          <w:rFonts w:cs="Times-Roman"/>
        </w:rPr>
        <w:t>, New Orleans, LA.</w:t>
      </w:r>
    </w:p>
    <w:p w14:paraId="6B0A7908" w14:textId="3C488472" w:rsidR="00D67879" w:rsidRDefault="00D6787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2E5CB0">
        <w:rPr>
          <w:rFonts w:cs="Times-Roman"/>
          <w:u w:val="single"/>
        </w:rPr>
        <w:t>Simpson, L.  M.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D67879">
        <w:rPr>
          <w:rFonts w:cs="Times-Roman"/>
          <w:i/>
        </w:rPr>
        <w:t xml:space="preserve">Parenting </w:t>
      </w:r>
      <w:r w:rsidR="00671D2C">
        <w:rPr>
          <w:rFonts w:cs="Times-Roman"/>
          <w:i/>
        </w:rPr>
        <w:t>b</w:t>
      </w:r>
      <w:r w:rsidRPr="00D67879">
        <w:rPr>
          <w:rFonts w:cs="Times-Roman"/>
          <w:i/>
        </w:rPr>
        <w:t xml:space="preserve">ehaviors </w:t>
      </w:r>
      <w:r w:rsidR="00671D2C">
        <w:rPr>
          <w:rFonts w:cs="Times-Roman"/>
          <w:i/>
        </w:rPr>
        <w:t>p</w:t>
      </w:r>
      <w:r w:rsidRPr="00D67879">
        <w:rPr>
          <w:rFonts w:cs="Times-Roman"/>
          <w:i/>
        </w:rPr>
        <w:t xml:space="preserve">redict </w:t>
      </w:r>
      <w:r w:rsidR="00671D2C">
        <w:rPr>
          <w:rFonts w:cs="Times-Roman"/>
          <w:i/>
        </w:rPr>
        <w:t>i</w:t>
      </w:r>
      <w:r w:rsidRPr="00D67879">
        <w:rPr>
          <w:rFonts w:cs="Times-Roman"/>
          <w:i/>
        </w:rPr>
        <w:t xml:space="preserve">nstitutional </w:t>
      </w:r>
      <w:r w:rsidR="00671D2C">
        <w:rPr>
          <w:rFonts w:cs="Times-Roman"/>
          <w:i/>
        </w:rPr>
        <w:t>m</w:t>
      </w:r>
      <w:r w:rsidRPr="00D67879">
        <w:rPr>
          <w:rFonts w:cs="Times-Roman"/>
          <w:i/>
        </w:rPr>
        <w:t xml:space="preserve">isconduct among </w:t>
      </w:r>
      <w:r w:rsidR="00671D2C">
        <w:rPr>
          <w:rFonts w:cs="Times-Roman"/>
          <w:i/>
        </w:rPr>
        <w:t>y</w:t>
      </w:r>
      <w:r w:rsidRPr="00D67879">
        <w:rPr>
          <w:rFonts w:cs="Times-Roman"/>
          <w:i/>
        </w:rPr>
        <w:t xml:space="preserve">ouths in </w:t>
      </w:r>
      <w:r w:rsidR="00671D2C">
        <w:rPr>
          <w:rFonts w:cs="Times-Roman"/>
          <w:i/>
        </w:rPr>
        <w:t>a m</w:t>
      </w:r>
      <w:r w:rsidRPr="00D67879">
        <w:rPr>
          <w:rFonts w:cs="Times-Roman"/>
          <w:i/>
        </w:rPr>
        <w:t>ilitary-</w:t>
      </w:r>
      <w:r w:rsidR="00671D2C">
        <w:rPr>
          <w:rFonts w:cs="Times-Roman"/>
          <w:i/>
        </w:rPr>
        <w:t>s</w:t>
      </w:r>
      <w:r w:rsidRPr="00D67879">
        <w:rPr>
          <w:rFonts w:cs="Times-Roman"/>
          <w:i/>
        </w:rPr>
        <w:t xml:space="preserve">tyle </w:t>
      </w:r>
      <w:r w:rsidR="00671D2C">
        <w:rPr>
          <w:rFonts w:cs="Times-Roman"/>
          <w:i/>
        </w:rPr>
        <w:t>r</w:t>
      </w:r>
      <w:r w:rsidRPr="00D67879">
        <w:rPr>
          <w:rFonts w:cs="Times-Roman"/>
          <w:i/>
        </w:rPr>
        <w:t xml:space="preserve">esidential </w:t>
      </w:r>
      <w:r w:rsidR="00671D2C">
        <w:rPr>
          <w:rFonts w:cs="Times-Roman"/>
          <w:i/>
        </w:rPr>
        <w:t>p</w:t>
      </w:r>
      <w:r w:rsidRPr="00D67879">
        <w:rPr>
          <w:rFonts w:cs="Times-Roman"/>
          <w:i/>
        </w:rPr>
        <w:t>rogram</w:t>
      </w:r>
      <w:r>
        <w:rPr>
          <w:rFonts w:cs="Times-Roman"/>
        </w:rPr>
        <w:t>. Poster</w:t>
      </w:r>
      <w:r w:rsidR="007061F9">
        <w:rPr>
          <w:rFonts w:cs="Times-Roman"/>
        </w:rPr>
        <w:t xml:space="preserve"> </w:t>
      </w:r>
      <w:r>
        <w:rPr>
          <w:rFonts w:cs="Times-Roman"/>
        </w:rPr>
        <w:t>presented at</w:t>
      </w:r>
      <w:r w:rsidRPr="00D67879">
        <w:rPr>
          <w:rFonts w:cs="Times-Roman"/>
        </w:rPr>
        <w:t xml:space="preserve"> the </w:t>
      </w:r>
      <w:r w:rsidR="00671D2C">
        <w:rPr>
          <w:rFonts w:cs="Times-Roman"/>
        </w:rPr>
        <w:t>Society for</w:t>
      </w:r>
      <w:r w:rsidR="00671D2C" w:rsidRPr="007061F9">
        <w:rPr>
          <w:rFonts w:cs="Times-Roman"/>
        </w:rPr>
        <w:t xml:space="preserve"> Personality Assessment Annual Convention</w:t>
      </w:r>
      <w:r w:rsidRPr="00D67879">
        <w:rPr>
          <w:rFonts w:cs="Times-Roman"/>
        </w:rPr>
        <w:t>, New Orleans, LA.</w:t>
      </w:r>
    </w:p>
    <w:p w14:paraId="163A4470" w14:textId="450DE7D3" w:rsidR="00D67879" w:rsidRDefault="00D6787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2E5CB0">
        <w:rPr>
          <w:rFonts w:cs="Times-Roman"/>
          <w:u w:val="single"/>
        </w:rPr>
        <w:t>Burns, L. C.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D67879">
        <w:rPr>
          <w:rFonts w:cs="Times-Roman"/>
          <w:i/>
        </w:rPr>
        <w:t xml:space="preserve">Personality, </w:t>
      </w:r>
      <w:r w:rsidR="00671D2C">
        <w:rPr>
          <w:rFonts w:cs="Times-Roman"/>
          <w:i/>
        </w:rPr>
        <w:t>p</w:t>
      </w:r>
      <w:r w:rsidRPr="00D67879">
        <w:rPr>
          <w:rFonts w:cs="Times-Roman"/>
          <w:i/>
        </w:rPr>
        <w:t xml:space="preserve">sychopathology, and </w:t>
      </w:r>
      <w:r w:rsidR="00671D2C">
        <w:rPr>
          <w:rFonts w:cs="Times-Roman"/>
          <w:i/>
        </w:rPr>
        <w:t>substance u</w:t>
      </w:r>
      <w:r w:rsidRPr="00D67879">
        <w:rPr>
          <w:rFonts w:cs="Times-Roman"/>
          <w:i/>
        </w:rPr>
        <w:t xml:space="preserve">se: An </w:t>
      </w:r>
      <w:r w:rsidR="00671D2C">
        <w:rPr>
          <w:rFonts w:cs="Times-Roman"/>
          <w:i/>
        </w:rPr>
        <w:t>a</w:t>
      </w:r>
      <w:r w:rsidRPr="00D67879">
        <w:rPr>
          <w:rFonts w:cs="Times-Roman"/>
          <w:i/>
        </w:rPr>
        <w:t xml:space="preserve">nalysis of </w:t>
      </w:r>
      <w:r w:rsidR="00671D2C">
        <w:rPr>
          <w:rFonts w:cs="Times-Roman"/>
          <w:i/>
        </w:rPr>
        <w:t>a</w:t>
      </w:r>
      <w:r w:rsidRPr="00D67879">
        <w:rPr>
          <w:rFonts w:cs="Times-Roman"/>
          <w:i/>
        </w:rPr>
        <w:t>t-</w:t>
      </w:r>
      <w:r w:rsidR="00671D2C">
        <w:rPr>
          <w:rFonts w:cs="Times-Roman"/>
          <w:i/>
        </w:rPr>
        <w:t>r</w:t>
      </w:r>
      <w:r w:rsidRPr="00D67879">
        <w:rPr>
          <w:rFonts w:cs="Times-Roman"/>
          <w:i/>
        </w:rPr>
        <w:t xml:space="preserve">isk </w:t>
      </w:r>
      <w:r w:rsidR="00671D2C">
        <w:rPr>
          <w:rFonts w:cs="Times-Roman"/>
          <w:i/>
        </w:rPr>
        <w:t>y</w:t>
      </w:r>
      <w:r w:rsidRPr="00D67879">
        <w:rPr>
          <w:rFonts w:cs="Times-Roman"/>
          <w:i/>
        </w:rPr>
        <w:t xml:space="preserve">outh </w:t>
      </w:r>
      <w:r w:rsidR="00671D2C">
        <w:rPr>
          <w:rFonts w:cs="Times-Roman"/>
          <w:i/>
        </w:rPr>
        <w:t>p</w:t>
      </w:r>
      <w:r w:rsidRPr="00D67879">
        <w:rPr>
          <w:rFonts w:cs="Times-Roman"/>
          <w:i/>
        </w:rPr>
        <w:t>rofiles</w:t>
      </w:r>
      <w:r>
        <w:rPr>
          <w:rFonts w:cs="Times-Roman"/>
          <w:i/>
        </w:rPr>
        <w:t>.</w:t>
      </w:r>
      <w:r>
        <w:rPr>
          <w:rFonts w:cs="Times-Roman"/>
        </w:rPr>
        <w:t xml:space="preserve"> Poster presented at</w:t>
      </w:r>
      <w:r w:rsidRPr="00D67879">
        <w:rPr>
          <w:rFonts w:cs="Times-Roman"/>
        </w:rPr>
        <w:t xml:space="preserve"> the </w:t>
      </w:r>
      <w:r w:rsidR="00671D2C">
        <w:rPr>
          <w:rFonts w:cs="Times-Roman"/>
        </w:rPr>
        <w:t>Society for</w:t>
      </w:r>
      <w:r w:rsidR="00671D2C" w:rsidRPr="007061F9">
        <w:rPr>
          <w:rFonts w:cs="Times-Roman"/>
        </w:rPr>
        <w:t xml:space="preserve"> Personality Assessment Annual Convention</w:t>
      </w:r>
      <w:r w:rsidRPr="00D67879">
        <w:rPr>
          <w:rFonts w:cs="Times-Roman"/>
        </w:rPr>
        <w:t>, New Orleans, LA.</w:t>
      </w:r>
    </w:p>
    <w:p w14:paraId="67C9333D" w14:textId="77777777" w:rsidR="005F7887" w:rsidRPr="0019260E" w:rsidRDefault="00D6787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 w:rsidRPr="002E5CB0">
        <w:rPr>
          <w:rFonts w:cs="Times-Roman"/>
          <w:u w:val="single"/>
        </w:rPr>
        <w:t>Sigurdson</w:t>
      </w:r>
      <w:proofErr w:type="spellEnd"/>
      <w:r w:rsidRPr="002E5CB0">
        <w:rPr>
          <w:rFonts w:cs="Times-Roman"/>
          <w:u w:val="single"/>
        </w:rPr>
        <w:t>, L.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>, &amp; Barry, C. T.</w:t>
      </w:r>
      <w:r w:rsidR="00841404" w:rsidRPr="00841404">
        <w:t xml:space="preserve"> </w:t>
      </w:r>
      <w:r w:rsidR="00841404">
        <w:rPr>
          <w:i/>
          <w:iCs/>
        </w:rPr>
        <w:t xml:space="preserve">Impulsivity in coping behaviors among at-risk youth. </w:t>
      </w:r>
      <w:r w:rsidR="00841404">
        <w:t>Po</w:t>
      </w:r>
      <w:r w:rsidR="00444246">
        <w:t>ster presented at the</w:t>
      </w:r>
      <w:r w:rsidR="00841404">
        <w:t xml:space="preserve"> Society for Personality Assessment </w:t>
      </w:r>
      <w:r w:rsidR="00444246">
        <w:t xml:space="preserve">Annual </w:t>
      </w:r>
      <w:r w:rsidR="00841404">
        <w:t>Convention, New Orleans, LA.</w:t>
      </w:r>
    </w:p>
    <w:p w14:paraId="09E4229E" w14:textId="24A7BA1A" w:rsidR="0019260E" w:rsidRPr="005F7887" w:rsidRDefault="0019260E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2E5CB0">
        <w:rPr>
          <w:rFonts w:cs="Times-Roman"/>
          <w:u w:val="single"/>
        </w:rPr>
        <w:t>Simpson, L.  M.</w:t>
      </w:r>
      <w:r>
        <w:rPr>
          <w:rFonts w:cs="Times-Roman"/>
        </w:rPr>
        <w:t xml:space="preserve">, </w:t>
      </w:r>
      <w:r w:rsidRPr="002E5CB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19260E">
        <w:t>Religious Identity Influence on Ethnic Minority Youth Risky Behavior</w:t>
      </w:r>
      <w:r>
        <w:t>. Poster presented at the National Conference on Undergraduate Research, Kennesaw, GA.</w:t>
      </w:r>
    </w:p>
    <w:p w14:paraId="2863F139" w14:textId="77777777" w:rsidR="00203F96" w:rsidRPr="000F3560" w:rsidRDefault="00203F96" w:rsidP="00567EC8">
      <w:pPr>
        <w:spacing w:after="160" w:line="240" w:lineRule="exact"/>
        <w:ind w:left="27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2018</w:t>
      </w:r>
    </w:p>
    <w:p w14:paraId="6CF65B99" w14:textId="77777777" w:rsidR="00E87381" w:rsidRDefault="00E87381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E87381">
        <w:rPr>
          <w:b/>
        </w:rPr>
        <w:t>Charles, N. E.</w:t>
      </w:r>
      <w:r>
        <w:t xml:space="preserve">, </w:t>
      </w:r>
      <w:proofErr w:type="spellStart"/>
      <w:r>
        <w:t>Sheftall</w:t>
      </w:r>
      <w:proofErr w:type="spellEnd"/>
      <w:r>
        <w:t xml:space="preserve">, A. H., Ryan, S. R., &amp; Floyd, P. N. </w:t>
      </w:r>
      <w:r w:rsidRPr="00E87381">
        <w:rPr>
          <w:i/>
        </w:rPr>
        <w:t>Pare</w:t>
      </w:r>
      <w:r w:rsidR="00490498">
        <w:rPr>
          <w:i/>
        </w:rPr>
        <w:t xml:space="preserve">nt factors associated with poor </w:t>
      </w:r>
      <w:r w:rsidRPr="00E87381">
        <w:rPr>
          <w:i/>
        </w:rPr>
        <w:t xml:space="preserve">compliance among juvenile drug court participants. </w:t>
      </w:r>
      <w:r w:rsidR="00490498">
        <w:t>Poster presented at the</w:t>
      </w:r>
      <w:r w:rsidRPr="00996E5A">
        <w:t xml:space="preserve"> National Conference in Clinical Child and Adolescent Psychology</w:t>
      </w:r>
      <w:r>
        <w:t>, Kansas City, MO.</w:t>
      </w:r>
    </w:p>
    <w:p w14:paraId="1E53502B" w14:textId="77777777" w:rsidR="00996E5A" w:rsidRDefault="00996E5A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proofErr w:type="spellStart"/>
      <w:r w:rsidRPr="00E87381">
        <w:rPr>
          <w:u w:val="single"/>
        </w:rPr>
        <w:t>Bullerjahn</w:t>
      </w:r>
      <w:proofErr w:type="spellEnd"/>
      <w:r w:rsidRPr="00E87381">
        <w:rPr>
          <w:u w:val="single"/>
        </w:rPr>
        <w:t>, M. R.</w:t>
      </w:r>
      <w:r>
        <w:t xml:space="preserve">, </w:t>
      </w:r>
      <w:r w:rsidRPr="00E87381">
        <w:rPr>
          <w:b/>
        </w:rPr>
        <w:t>Charles, N. E.</w:t>
      </w:r>
      <w:r>
        <w:t xml:space="preserve"> &amp; Barry, C. T. </w:t>
      </w:r>
      <w:r w:rsidRPr="00E87381">
        <w:rPr>
          <w:i/>
        </w:rPr>
        <w:t>Effects of impulsivity and perceived poverty on binge drinking behavior in at-risk adolescents.</w:t>
      </w:r>
      <w:r>
        <w:t xml:space="preserve"> Poster presented at the </w:t>
      </w:r>
      <w:r w:rsidRPr="00996E5A">
        <w:t>National Conference in Clinical Child and Adolescent Psychology</w:t>
      </w:r>
      <w:r w:rsidR="00E87381">
        <w:t>, Kansas City, MO.</w:t>
      </w:r>
    </w:p>
    <w:p w14:paraId="4B9D9F00" w14:textId="77777777" w:rsidR="00996E5A" w:rsidRDefault="00E87381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E87381">
        <w:rPr>
          <w:u w:val="single"/>
        </w:rPr>
        <w:t>Floyd, P. N.</w:t>
      </w:r>
      <w:r>
        <w:t xml:space="preserve">, </w:t>
      </w:r>
      <w:r w:rsidRPr="00E87381">
        <w:rPr>
          <w:b/>
        </w:rPr>
        <w:t>Charles, N. E.</w:t>
      </w:r>
      <w:r>
        <w:t xml:space="preserve">, &amp; Barry, C. T. </w:t>
      </w:r>
      <w:r w:rsidRPr="00E87381">
        <w:rPr>
          <w:i/>
        </w:rPr>
        <w:t>Negative urgency, parental monitoring, and substance use among at-risk adolescents.</w:t>
      </w:r>
      <w:r>
        <w:t xml:space="preserve"> Poster presented at the </w:t>
      </w:r>
      <w:r w:rsidRPr="00996E5A">
        <w:t>National Conference in Clinical Child and Adolescent Psychology</w:t>
      </w:r>
      <w:r>
        <w:t>, Kansas City, MO.</w:t>
      </w:r>
    </w:p>
    <w:p w14:paraId="37941A5C" w14:textId="77777777" w:rsidR="007E0295" w:rsidRDefault="007E0295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621F50">
        <w:rPr>
          <w:rFonts w:cs="Times-Roman"/>
          <w:u w:val="single"/>
        </w:rPr>
        <w:t>Swygert, L. M.</w:t>
      </w:r>
      <w:r w:rsidRPr="007E0295">
        <w:rPr>
          <w:rFonts w:cs="Times-Roman"/>
        </w:rPr>
        <w:t xml:space="preserve">, </w:t>
      </w:r>
      <w:r w:rsidR="00621F50" w:rsidRPr="00621F50">
        <w:rPr>
          <w:rFonts w:cs="Times-Roman"/>
        </w:rPr>
        <w:t>Floyd, P. N.,</w:t>
      </w:r>
      <w:r w:rsidR="00621F50">
        <w:rPr>
          <w:rFonts w:cs="Times-Roman"/>
        </w:rPr>
        <w:t xml:space="preserve"> </w:t>
      </w:r>
      <w:r w:rsidRPr="00621F50">
        <w:rPr>
          <w:rFonts w:cs="Times-Roman"/>
          <w:b/>
        </w:rPr>
        <w:t>Charles, N. E.</w:t>
      </w:r>
      <w:r w:rsidRPr="007E0295">
        <w:rPr>
          <w:rFonts w:cs="Times-Roman"/>
        </w:rPr>
        <w:t xml:space="preserve">, &amp; Barry, C. T. </w:t>
      </w:r>
      <w:r w:rsidR="00621F50" w:rsidRPr="00621F50">
        <w:rPr>
          <w:rFonts w:cs="Times-Roman"/>
          <w:i/>
        </w:rPr>
        <w:t xml:space="preserve">Stress, </w:t>
      </w:r>
      <w:r w:rsidR="008D65C1">
        <w:rPr>
          <w:rFonts w:cs="Times-Roman"/>
          <w:i/>
        </w:rPr>
        <w:t>a</w:t>
      </w:r>
      <w:r w:rsidR="00621F50" w:rsidRPr="00621F50">
        <w:rPr>
          <w:rFonts w:cs="Times-Roman"/>
          <w:i/>
        </w:rPr>
        <w:t xml:space="preserve">nxiety, and </w:t>
      </w:r>
      <w:r w:rsidR="008D65C1">
        <w:rPr>
          <w:rFonts w:cs="Times-Roman"/>
          <w:i/>
        </w:rPr>
        <w:t>d</w:t>
      </w:r>
      <w:r w:rsidR="00621F50" w:rsidRPr="00621F50">
        <w:rPr>
          <w:rFonts w:cs="Times-Roman"/>
          <w:i/>
        </w:rPr>
        <w:t xml:space="preserve">epression in </w:t>
      </w:r>
      <w:r w:rsidR="008D65C1">
        <w:rPr>
          <w:rFonts w:cs="Times-Roman"/>
          <w:i/>
        </w:rPr>
        <w:t>r</w:t>
      </w:r>
      <w:r w:rsidR="00621F50" w:rsidRPr="00621F50">
        <w:rPr>
          <w:rFonts w:cs="Times-Roman"/>
          <w:i/>
        </w:rPr>
        <w:t xml:space="preserve">elation to </w:t>
      </w:r>
      <w:r w:rsidR="008D65C1">
        <w:rPr>
          <w:rFonts w:cs="Times-Roman"/>
          <w:i/>
        </w:rPr>
        <w:t>p</w:t>
      </w:r>
      <w:r w:rsidR="00621F50" w:rsidRPr="00621F50">
        <w:rPr>
          <w:rFonts w:cs="Times-Roman"/>
          <w:i/>
        </w:rPr>
        <w:t xml:space="preserve">rogram </w:t>
      </w:r>
      <w:r w:rsidR="008D65C1">
        <w:rPr>
          <w:rFonts w:cs="Times-Roman"/>
          <w:i/>
        </w:rPr>
        <w:t>p</w:t>
      </w:r>
      <w:r w:rsidR="00621F50" w:rsidRPr="00621F50">
        <w:rPr>
          <w:rFonts w:cs="Times-Roman"/>
          <w:i/>
        </w:rPr>
        <w:t xml:space="preserve">erceptions among </w:t>
      </w:r>
      <w:r w:rsidR="008D65C1">
        <w:rPr>
          <w:rFonts w:cs="Times-Roman"/>
          <w:i/>
        </w:rPr>
        <w:t>a</w:t>
      </w:r>
      <w:r w:rsidR="00621F50" w:rsidRPr="00621F50">
        <w:rPr>
          <w:rFonts w:cs="Times-Roman"/>
          <w:i/>
        </w:rPr>
        <w:t>t-</w:t>
      </w:r>
      <w:r w:rsidR="008D65C1">
        <w:rPr>
          <w:rFonts w:cs="Times-Roman"/>
          <w:i/>
        </w:rPr>
        <w:t>r</w:t>
      </w:r>
      <w:r w:rsidR="00621F50" w:rsidRPr="00621F50">
        <w:rPr>
          <w:rFonts w:cs="Times-Roman"/>
          <w:i/>
        </w:rPr>
        <w:t xml:space="preserve">isk White and non-White </w:t>
      </w:r>
      <w:r w:rsidR="008D65C1">
        <w:rPr>
          <w:rFonts w:cs="Times-Roman"/>
          <w:i/>
        </w:rPr>
        <w:t>a</w:t>
      </w:r>
      <w:r w:rsidR="00621F50" w:rsidRPr="00621F50">
        <w:rPr>
          <w:rFonts w:cs="Times-Roman"/>
          <w:i/>
        </w:rPr>
        <w:t xml:space="preserve">dolescents. </w:t>
      </w:r>
      <w:r w:rsidR="00621F50">
        <w:t>Poster presented at The University of Southern Mississippi’s Undergraduate Symposium on</w:t>
      </w:r>
      <w:r w:rsidR="001F1A4E">
        <w:t xml:space="preserve"> Research and Creative Activity, Hattiesburg, MS.</w:t>
      </w:r>
    </w:p>
    <w:p w14:paraId="47C41DA7" w14:textId="77777777" w:rsidR="007E0295" w:rsidRPr="001F1A4E" w:rsidRDefault="00621F50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1F1A4E">
        <w:rPr>
          <w:rFonts w:cs="Times-Roman"/>
          <w:u w:val="single"/>
        </w:rPr>
        <w:t>Simpson, L. M.</w:t>
      </w:r>
      <w:r w:rsidRPr="001F1A4E">
        <w:rPr>
          <w:rFonts w:cs="Times-Roman"/>
        </w:rPr>
        <w:t xml:space="preserve">, </w:t>
      </w:r>
      <w:proofErr w:type="spellStart"/>
      <w:r w:rsidRPr="001F1A4E">
        <w:rPr>
          <w:rFonts w:cs="Times-Roman"/>
        </w:rPr>
        <w:t>Bullerjahn</w:t>
      </w:r>
      <w:proofErr w:type="spellEnd"/>
      <w:r w:rsidRPr="001F1A4E">
        <w:rPr>
          <w:rFonts w:cs="Times-Roman"/>
        </w:rPr>
        <w:t xml:space="preserve">, M. R., </w:t>
      </w:r>
      <w:r w:rsidRPr="001F1A4E">
        <w:rPr>
          <w:rFonts w:cs="Times-Roman"/>
          <w:b/>
        </w:rPr>
        <w:t>Charles, N. E.</w:t>
      </w:r>
      <w:r w:rsidRPr="001F1A4E">
        <w:rPr>
          <w:rFonts w:cs="Times-Roman"/>
        </w:rPr>
        <w:t xml:space="preserve">, &amp; Barry, C. T. </w:t>
      </w:r>
      <w:r w:rsidRPr="001F1A4E">
        <w:rPr>
          <w:rFonts w:cs="Times-Roman"/>
          <w:i/>
        </w:rPr>
        <w:t xml:space="preserve">Disparities in </w:t>
      </w:r>
      <w:r w:rsidR="008D65C1" w:rsidRPr="001F1A4E">
        <w:rPr>
          <w:rFonts w:cs="Times-Roman"/>
          <w:i/>
        </w:rPr>
        <w:t>h</w:t>
      </w:r>
      <w:r w:rsidRPr="001F1A4E">
        <w:rPr>
          <w:rFonts w:cs="Times-Roman"/>
          <w:i/>
        </w:rPr>
        <w:t xml:space="preserve">ow </w:t>
      </w:r>
      <w:r w:rsidR="008D65C1" w:rsidRPr="001F1A4E">
        <w:rPr>
          <w:rFonts w:cs="Times-Roman"/>
          <w:i/>
        </w:rPr>
        <w:t>r</w:t>
      </w:r>
      <w:r w:rsidRPr="001F1A4E">
        <w:rPr>
          <w:rFonts w:cs="Times-Roman"/>
          <w:i/>
        </w:rPr>
        <w:t xml:space="preserve">eligious </w:t>
      </w:r>
      <w:r w:rsidR="008D65C1" w:rsidRPr="001F1A4E">
        <w:rPr>
          <w:rFonts w:cs="Times-Roman"/>
          <w:i/>
        </w:rPr>
        <w:t>i</w:t>
      </w:r>
      <w:r w:rsidRPr="001F1A4E">
        <w:rPr>
          <w:rFonts w:cs="Times-Roman"/>
          <w:i/>
        </w:rPr>
        <w:t xml:space="preserve">nfluences </w:t>
      </w:r>
      <w:r w:rsidR="008D65C1" w:rsidRPr="001F1A4E">
        <w:rPr>
          <w:rFonts w:cs="Times-Roman"/>
          <w:i/>
        </w:rPr>
        <w:t>i</w:t>
      </w:r>
      <w:r w:rsidRPr="001F1A4E">
        <w:rPr>
          <w:rFonts w:cs="Times-Roman"/>
          <w:i/>
        </w:rPr>
        <w:t xml:space="preserve">mpact </w:t>
      </w:r>
      <w:r w:rsidR="008D65C1" w:rsidRPr="001F1A4E">
        <w:rPr>
          <w:rFonts w:cs="Times-Roman"/>
          <w:i/>
        </w:rPr>
        <w:t>r</w:t>
      </w:r>
      <w:r w:rsidRPr="001F1A4E">
        <w:rPr>
          <w:rFonts w:cs="Times-Roman"/>
          <w:i/>
        </w:rPr>
        <w:t xml:space="preserve">isky </w:t>
      </w:r>
      <w:r w:rsidR="008D65C1" w:rsidRPr="001F1A4E">
        <w:rPr>
          <w:rFonts w:cs="Times-Roman"/>
          <w:i/>
        </w:rPr>
        <w:t>b</w:t>
      </w:r>
      <w:r w:rsidRPr="001F1A4E">
        <w:rPr>
          <w:rFonts w:cs="Times-Roman"/>
          <w:i/>
        </w:rPr>
        <w:t xml:space="preserve">ehavior in White and African American </w:t>
      </w:r>
      <w:r w:rsidR="008D65C1" w:rsidRPr="001F1A4E">
        <w:rPr>
          <w:rFonts w:cs="Times-Roman"/>
          <w:i/>
        </w:rPr>
        <w:t>a</w:t>
      </w:r>
      <w:r w:rsidRPr="001F1A4E">
        <w:rPr>
          <w:rFonts w:cs="Times-Roman"/>
          <w:i/>
        </w:rPr>
        <w:t xml:space="preserve">dolescents. </w:t>
      </w:r>
      <w:r>
        <w:t>Poster presented at The University of Southern Mississippi’s Undergraduate Symposium on Research and Creative Activity</w:t>
      </w:r>
      <w:r w:rsidR="001F1A4E" w:rsidRPr="001F1A4E">
        <w:t>, Hattiesburg, MS.</w:t>
      </w:r>
    </w:p>
    <w:p w14:paraId="5D47093B" w14:textId="77777777" w:rsidR="00621F50" w:rsidRPr="00621F50" w:rsidRDefault="00621F50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621F50">
        <w:rPr>
          <w:rFonts w:cs="Times-Roman"/>
          <w:u w:val="single"/>
        </w:rPr>
        <w:t>Slaughter, A. D.</w:t>
      </w:r>
      <w:r>
        <w:rPr>
          <w:rFonts w:cs="Times-Roman"/>
        </w:rPr>
        <w:t xml:space="preserve">, </w:t>
      </w:r>
      <w:r w:rsidRPr="00621F50">
        <w:rPr>
          <w:rFonts w:cs="Times-Roman"/>
        </w:rPr>
        <w:t>Floyd, P. N.,</w:t>
      </w:r>
      <w:r>
        <w:rPr>
          <w:rFonts w:cs="Times-Roman"/>
        </w:rPr>
        <w:t xml:space="preserve"> </w:t>
      </w:r>
      <w:r w:rsidRPr="00621F5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621F50">
        <w:rPr>
          <w:rFonts w:cs="Times-Roman"/>
          <w:i/>
        </w:rPr>
        <w:t xml:space="preserve">Race, </w:t>
      </w:r>
      <w:r w:rsidR="008D65C1">
        <w:rPr>
          <w:rFonts w:cs="Times-Roman"/>
          <w:i/>
        </w:rPr>
        <w:t>r</w:t>
      </w:r>
      <w:r w:rsidRPr="00621F50">
        <w:rPr>
          <w:rFonts w:cs="Times-Roman"/>
          <w:i/>
        </w:rPr>
        <w:t xml:space="preserve">eligiosity, and </w:t>
      </w:r>
      <w:r w:rsidR="008D65C1">
        <w:rPr>
          <w:rFonts w:cs="Times-Roman"/>
          <w:i/>
        </w:rPr>
        <w:t>n</w:t>
      </w:r>
      <w:r w:rsidRPr="00621F50">
        <w:rPr>
          <w:rFonts w:cs="Times-Roman"/>
          <w:i/>
        </w:rPr>
        <w:t>on-</w:t>
      </w:r>
      <w:r w:rsidR="008D65C1">
        <w:rPr>
          <w:rFonts w:cs="Times-Roman"/>
          <w:i/>
        </w:rPr>
        <w:t>s</w:t>
      </w:r>
      <w:r w:rsidRPr="00621F50">
        <w:rPr>
          <w:rFonts w:cs="Times-Roman"/>
          <w:i/>
        </w:rPr>
        <w:t xml:space="preserve">uicidal </w:t>
      </w:r>
      <w:r w:rsidR="008D65C1">
        <w:rPr>
          <w:rFonts w:cs="Times-Roman"/>
          <w:i/>
        </w:rPr>
        <w:t>s</w:t>
      </w:r>
      <w:r w:rsidRPr="00621F50">
        <w:rPr>
          <w:rFonts w:cs="Times-Roman"/>
          <w:i/>
        </w:rPr>
        <w:t>elf-</w:t>
      </w:r>
      <w:r w:rsidR="008D65C1">
        <w:rPr>
          <w:rFonts w:cs="Times-Roman"/>
          <w:i/>
        </w:rPr>
        <w:t>i</w:t>
      </w:r>
      <w:r w:rsidRPr="00621F50">
        <w:rPr>
          <w:rFonts w:cs="Times-Roman"/>
          <w:i/>
        </w:rPr>
        <w:t xml:space="preserve">njury (NSSI) among </w:t>
      </w:r>
      <w:r w:rsidR="008D65C1">
        <w:rPr>
          <w:rFonts w:cs="Times-Roman"/>
          <w:i/>
        </w:rPr>
        <w:t>a</w:t>
      </w:r>
      <w:r w:rsidRPr="00621F50">
        <w:rPr>
          <w:rFonts w:cs="Times-Roman"/>
          <w:i/>
        </w:rPr>
        <w:t>t-</w:t>
      </w:r>
      <w:r w:rsidR="008D65C1">
        <w:rPr>
          <w:rFonts w:cs="Times-Roman"/>
          <w:i/>
        </w:rPr>
        <w:t>r</w:t>
      </w:r>
      <w:r w:rsidRPr="00621F50">
        <w:rPr>
          <w:rFonts w:cs="Times-Roman"/>
          <w:i/>
        </w:rPr>
        <w:t xml:space="preserve">isk </w:t>
      </w:r>
      <w:r w:rsidR="008D65C1">
        <w:rPr>
          <w:rFonts w:cs="Times-Roman"/>
          <w:i/>
        </w:rPr>
        <w:t>a</w:t>
      </w:r>
      <w:r w:rsidRPr="00621F50">
        <w:rPr>
          <w:rFonts w:cs="Times-Roman"/>
          <w:i/>
        </w:rPr>
        <w:t xml:space="preserve">dolescents. </w:t>
      </w:r>
      <w:r>
        <w:t>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1435D8BA" w14:textId="77777777" w:rsidR="00621F50" w:rsidRPr="007E0295" w:rsidRDefault="00621F50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621F50">
        <w:rPr>
          <w:rFonts w:cs="Times-Roman"/>
          <w:u w:val="single"/>
        </w:rPr>
        <w:t>Jerry, J.</w:t>
      </w:r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Bullerjahn</w:t>
      </w:r>
      <w:proofErr w:type="spellEnd"/>
      <w:r>
        <w:rPr>
          <w:rFonts w:cs="Times-Roman"/>
        </w:rPr>
        <w:t xml:space="preserve">, M. R., </w:t>
      </w:r>
      <w:r w:rsidRPr="00621F50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621F50">
        <w:rPr>
          <w:rFonts w:cs="Times-Roman"/>
          <w:i/>
        </w:rPr>
        <w:t xml:space="preserve">Parental </w:t>
      </w:r>
      <w:r w:rsidR="008D65C1">
        <w:rPr>
          <w:rFonts w:cs="Times-Roman"/>
          <w:i/>
        </w:rPr>
        <w:t>c</w:t>
      </w:r>
      <w:r w:rsidRPr="00621F50">
        <w:rPr>
          <w:rFonts w:cs="Times-Roman"/>
          <w:i/>
        </w:rPr>
        <w:t xml:space="preserve">loseness as a </w:t>
      </w:r>
      <w:r w:rsidR="008D65C1">
        <w:rPr>
          <w:rFonts w:cs="Times-Roman"/>
          <w:i/>
        </w:rPr>
        <w:t>p</w:t>
      </w:r>
      <w:r w:rsidRPr="00621F50">
        <w:rPr>
          <w:rFonts w:cs="Times-Roman"/>
          <w:i/>
        </w:rPr>
        <w:t xml:space="preserve">rotective </w:t>
      </w:r>
      <w:r w:rsidR="008D65C1">
        <w:rPr>
          <w:rFonts w:cs="Times-Roman"/>
          <w:i/>
        </w:rPr>
        <w:t>f</w:t>
      </w:r>
      <w:r w:rsidRPr="00621F50">
        <w:rPr>
          <w:rFonts w:cs="Times-Roman"/>
          <w:i/>
        </w:rPr>
        <w:t xml:space="preserve">actor in </w:t>
      </w:r>
      <w:r w:rsidR="008D65C1">
        <w:rPr>
          <w:rFonts w:cs="Times-Roman"/>
          <w:i/>
        </w:rPr>
        <w:t>a</w:t>
      </w:r>
      <w:r w:rsidRPr="00621F50">
        <w:rPr>
          <w:rFonts w:cs="Times-Roman"/>
          <w:i/>
        </w:rPr>
        <w:t xml:space="preserve">dolescent </w:t>
      </w:r>
      <w:r w:rsidR="008D65C1">
        <w:rPr>
          <w:rFonts w:cs="Times-Roman"/>
          <w:i/>
        </w:rPr>
        <w:t>s</w:t>
      </w:r>
      <w:r w:rsidRPr="00621F50">
        <w:rPr>
          <w:rFonts w:cs="Times-Roman"/>
          <w:i/>
        </w:rPr>
        <w:t xml:space="preserve">ubstance </w:t>
      </w:r>
      <w:r w:rsidR="008D65C1">
        <w:rPr>
          <w:rFonts w:cs="Times-Roman"/>
          <w:i/>
        </w:rPr>
        <w:t>u</w:t>
      </w:r>
      <w:r w:rsidRPr="00621F50">
        <w:rPr>
          <w:rFonts w:cs="Times-Roman"/>
          <w:i/>
        </w:rPr>
        <w:t>se</w:t>
      </w:r>
      <w:r>
        <w:rPr>
          <w:rFonts w:cs="Times-Roman"/>
          <w:i/>
        </w:rPr>
        <w:t>.</w:t>
      </w:r>
      <w:r>
        <w:rPr>
          <w:rFonts w:cs="Times-Roman"/>
        </w:rPr>
        <w:t xml:space="preserve"> </w:t>
      </w:r>
      <w:r>
        <w:t>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48229D16" w14:textId="77777777" w:rsidR="00203F96" w:rsidRDefault="00203F96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203F96">
        <w:rPr>
          <w:rFonts w:cs="Times-Roman"/>
          <w:u w:val="single"/>
        </w:rPr>
        <w:lastRenderedPageBreak/>
        <w:t>Floyd, P. N.</w:t>
      </w:r>
      <w:r>
        <w:rPr>
          <w:rFonts w:cs="Times-Roman"/>
        </w:rPr>
        <w:t xml:space="preserve">, </w:t>
      </w:r>
      <w:r w:rsidRPr="00203F96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>
        <w:rPr>
          <w:rFonts w:cs="Times-Roman"/>
          <w:i/>
        </w:rPr>
        <w:t>Borderline traits, distress tolerance, and non-suicidal self-injury (NSSI) among at-risk adolescents.</w:t>
      </w:r>
      <w:r>
        <w:rPr>
          <w:rFonts w:cs="Times-Roman"/>
        </w:rPr>
        <w:t xml:space="preserve"> Poster presented at the Biennial Meeting of the Society for Research on Adolescence, Minneapolis, MN.</w:t>
      </w:r>
    </w:p>
    <w:p w14:paraId="2C3F14CA" w14:textId="77777777" w:rsidR="00203F96" w:rsidRDefault="00203F96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>
        <w:rPr>
          <w:rFonts w:cs="Times-Roman"/>
          <w:u w:val="single"/>
        </w:rPr>
        <w:t>Bullerjahn</w:t>
      </w:r>
      <w:proofErr w:type="spellEnd"/>
      <w:r>
        <w:rPr>
          <w:rFonts w:cs="Times-Roman"/>
          <w:u w:val="single"/>
        </w:rPr>
        <w:t xml:space="preserve">, </w:t>
      </w:r>
      <w:r w:rsidR="00621F50">
        <w:rPr>
          <w:rFonts w:cs="Times-Roman"/>
          <w:u w:val="single"/>
        </w:rPr>
        <w:t>M</w:t>
      </w:r>
      <w:r w:rsidRPr="00203F96">
        <w:rPr>
          <w:rFonts w:cs="Times-Roman"/>
          <w:u w:val="single"/>
        </w:rPr>
        <w:t>. R.</w:t>
      </w:r>
      <w:r>
        <w:rPr>
          <w:rFonts w:cs="Times-Roman"/>
        </w:rPr>
        <w:t xml:space="preserve">, </w:t>
      </w:r>
      <w:r w:rsidRPr="00203F96">
        <w:rPr>
          <w:rFonts w:cs="Times-Roman"/>
          <w:b/>
        </w:rPr>
        <w:t>Charles, N. E.</w:t>
      </w:r>
      <w:r>
        <w:rPr>
          <w:rFonts w:cs="Times-Roman"/>
        </w:rPr>
        <w:t xml:space="preserve">, &amp; Barry, C. T. </w:t>
      </w:r>
      <w:r w:rsidRPr="00203F96">
        <w:rPr>
          <w:i/>
        </w:rPr>
        <w:t xml:space="preserve">Impulsivity &amp; </w:t>
      </w:r>
      <w:r w:rsidR="008D65C1">
        <w:rPr>
          <w:i/>
        </w:rPr>
        <w:t>i</w:t>
      </w:r>
      <w:r w:rsidRPr="00203F96">
        <w:rPr>
          <w:i/>
        </w:rPr>
        <w:t xml:space="preserve">nstitutional </w:t>
      </w:r>
      <w:r w:rsidR="008D65C1">
        <w:rPr>
          <w:i/>
        </w:rPr>
        <w:t>m</w:t>
      </w:r>
      <w:r w:rsidRPr="00203F96">
        <w:rPr>
          <w:i/>
        </w:rPr>
        <w:t xml:space="preserve">isconduct in </w:t>
      </w:r>
      <w:r w:rsidR="008D65C1">
        <w:rPr>
          <w:i/>
        </w:rPr>
        <w:t>a</w:t>
      </w:r>
      <w:r w:rsidRPr="00203F96">
        <w:rPr>
          <w:i/>
        </w:rPr>
        <w:t>t-</w:t>
      </w:r>
      <w:r w:rsidR="008D65C1">
        <w:rPr>
          <w:i/>
        </w:rPr>
        <w:t>r</w:t>
      </w:r>
      <w:r w:rsidRPr="00203F96">
        <w:rPr>
          <w:i/>
        </w:rPr>
        <w:t xml:space="preserve">isk </w:t>
      </w:r>
      <w:r w:rsidR="008D65C1">
        <w:rPr>
          <w:i/>
        </w:rPr>
        <w:t>a</w:t>
      </w:r>
      <w:r w:rsidRPr="00203F96">
        <w:rPr>
          <w:i/>
        </w:rPr>
        <w:t xml:space="preserve">dolescents. </w:t>
      </w:r>
      <w:r>
        <w:rPr>
          <w:rFonts w:cs="Times-Roman"/>
        </w:rPr>
        <w:t>Poster presented at the Biennial Meeting of the Society for Research on Adolescence, Minneapolis, MN.</w:t>
      </w:r>
    </w:p>
    <w:p w14:paraId="1AC9DD36" w14:textId="77777777" w:rsidR="00DA63EB" w:rsidRDefault="00203F96" w:rsidP="007A5190">
      <w:pPr>
        <w:pStyle w:val="ListParagraph"/>
        <w:numPr>
          <w:ilvl w:val="0"/>
          <w:numId w:val="35"/>
        </w:numPr>
        <w:spacing w:after="160" w:line="240" w:lineRule="exact"/>
        <w:ind w:right="-126"/>
        <w:contextualSpacing w:val="0"/>
        <w:rPr>
          <w:rFonts w:cs="Times-Roman"/>
        </w:rPr>
      </w:pPr>
      <w:r w:rsidRPr="00203F96">
        <w:rPr>
          <w:rFonts w:cs="Times-Roman"/>
          <w:u w:val="single"/>
        </w:rPr>
        <w:t>Swygert, L. M.</w:t>
      </w:r>
      <w:r>
        <w:rPr>
          <w:rFonts w:cs="Times-Roman"/>
        </w:rPr>
        <w:t xml:space="preserve">, </w:t>
      </w:r>
      <w:r w:rsidRPr="00203F96">
        <w:rPr>
          <w:rFonts w:cs="Times-Roman"/>
          <w:b/>
        </w:rPr>
        <w:t>Charles N. E.</w:t>
      </w:r>
      <w:r>
        <w:rPr>
          <w:rFonts w:cs="Times-Roman"/>
        </w:rPr>
        <w:t xml:space="preserve">, &amp; Barry C. T. </w:t>
      </w:r>
      <w:r w:rsidR="007835E0" w:rsidRPr="007835E0">
        <w:rPr>
          <w:i/>
        </w:rPr>
        <w:t xml:space="preserve">Differences in the </w:t>
      </w:r>
      <w:r w:rsidR="008D65C1">
        <w:rPr>
          <w:i/>
        </w:rPr>
        <w:t>a</w:t>
      </w:r>
      <w:r w:rsidR="007835E0" w:rsidRPr="007835E0">
        <w:rPr>
          <w:i/>
        </w:rPr>
        <w:t xml:space="preserve">ssociations between </w:t>
      </w:r>
      <w:r w:rsidR="008D65C1">
        <w:rPr>
          <w:i/>
        </w:rPr>
        <w:t>e</w:t>
      </w:r>
      <w:r w:rsidR="007835E0" w:rsidRPr="007835E0">
        <w:rPr>
          <w:i/>
        </w:rPr>
        <w:t xml:space="preserve">xposure to </w:t>
      </w:r>
      <w:r w:rsidR="008D65C1">
        <w:rPr>
          <w:i/>
        </w:rPr>
        <w:t>s</w:t>
      </w:r>
      <w:r w:rsidR="007835E0" w:rsidRPr="007835E0">
        <w:rPr>
          <w:i/>
        </w:rPr>
        <w:t xml:space="preserve">tressors and </w:t>
      </w:r>
      <w:r w:rsidR="008D65C1">
        <w:rPr>
          <w:i/>
        </w:rPr>
        <w:t>i</w:t>
      </w:r>
      <w:r w:rsidR="007835E0" w:rsidRPr="007835E0">
        <w:rPr>
          <w:i/>
        </w:rPr>
        <w:t xml:space="preserve">nstitutional </w:t>
      </w:r>
      <w:r w:rsidR="008D65C1">
        <w:rPr>
          <w:i/>
        </w:rPr>
        <w:t>m</w:t>
      </w:r>
      <w:r w:rsidR="007835E0" w:rsidRPr="007835E0">
        <w:rPr>
          <w:i/>
        </w:rPr>
        <w:t xml:space="preserve">isconduct in White and Black </w:t>
      </w:r>
      <w:r w:rsidR="008D65C1">
        <w:rPr>
          <w:i/>
        </w:rPr>
        <w:t>a</w:t>
      </w:r>
      <w:r w:rsidR="007835E0" w:rsidRPr="007835E0">
        <w:rPr>
          <w:i/>
        </w:rPr>
        <w:t xml:space="preserve">dolescent </w:t>
      </w:r>
      <w:r w:rsidR="008D65C1">
        <w:rPr>
          <w:i/>
        </w:rPr>
        <w:t>b</w:t>
      </w:r>
      <w:r w:rsidR="007835E0" w:rsidRPr="007835E0">
        <w:rPr>
          <w:i/>
        </w:rPr>
        <w:t xml:space="preserve">oys. </w:t>
      </w:r>
      <w:r w:rsidR="007835E0">
        <w:rPr>
          <w:rFonts w:cs="Times-Roman"/>
        </w:rPr>
        <w:t>Poster presented at the Biennial Meeting of the Society for Research on Adolescence, Minneapolis, MN.</w:t>
      </w:r>
    </w:p>
    <w:p w14:paraId="7C47E44D" w14:textId="77777777" w:rsidR="00DA63EB" w:rsidRDefault="00DA63EB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>
        <w:rPr>
          <w:rFonts w:cs="Times-Roman"/>
        </w:rPr>
        <w:t>Lowmaster</w:t>
      </w:r>
      <w:proofErr w:type="spellEnd"/>
      <w:r>
        <w:rPr>
          <w:rFonts w:cs="Times-Roman"/>
        </w:rPr>
        <w:t xml:space="preserve">, S. E., Barry, C. T., </w:t>
      </w:r>
      <w:r w:rsidRPr="00EF32BC">
        <w:rPr>
          <w:rFonts w:cs="Times-Roman"/>
          <w:b/>
        </w:rPr>
        <w:t>Charles, N. E.</w:t>
      </w:r>
      <w:r>
        <w:rPr>
          <w:rFonts w:cs="Times-Roman"/>
        </w:rPr>
        <w:t xml:space="preserve"> </w:t>
      </w:r>
      <w:r w:rsidRPr="00EF32BC">
        <w:rPr>
          <w:rFonts w:cs="Times-Roman"/>
          <w:i/>
        </w:rPr>
        <w:t xml:space="preserve">Evidence of </w:t>
      </w:r>
      <w:r>
        <w:rPr>
          <w:rFonts w:cs="Times-Roman"/>
          <w:i/>
        </w:rPr>
        <w:t>c</w:t>
      </w:r>
      <w:r w:rsidRPr="00EF32BC">
        <w:rPr>
          <w:rFonts w:cs="Times-Roman"/>
          <w:i/>
        </w:rPr>
        <w:t xml:space="preserve">onstruct </w:t>
      </w:r>
      <w:r>
        <w:rPr>
          <w:rFonts w:cs="Times-Roman"/>
          <w:i/>
        </w:rPr>
        <w:t>v</w:t>
      </w:r>
      <w:r w:rsidRPr="00EF32BC">
        <w:rPr>
          <w:rFonts w:cs="Times-Roman"/>
          <w:i/>
        </w:rPr>
        <w:t xml:space="preserve">alidity of the PAI-A </w:t>
      </w:r>
      <w:r>
        <w:rPr>
          <w:rFonts w:cs="Times-Roman"/>
          <w:i/>
        </w:rPr>
        <w:t>b</w:t>
      </w:r>
      <w:r w:rsidRPr="00EF32BC">
        <w:rPr>
          <w:rFonts w:cs="Times-Roman"/>
          <w:i/>
        </w:rPr>
        <w:t xml:space="preserve">orderline and </w:t>
      </w:r>
      <w:r>
        <w:rPr>
          <w:rFonts w:cs="Times-Roman"/>
          <w:i/>
        </w:rPr>
        <w:t>a</w:t>
      </w:r>
      <w:r w:rsidRPr="00EF32BC">
        <w:rPr>
          <w:rFonts w:cs="Times-Roman"/>
          <w:i/>
        </w:rPr>
        <w:t xml:space="preserve">ntisocial </w:t>
      </w:r>
      <w:r>
        <w:rPr>
          <w:rFonts w:cs="Times-Roman"/>
          <w:i/>
        </w:rPr>
        <w:t>f</w:t>
      </w:r>
      <w:r w:rsidRPr="00EF32BC">
        <w:rPr>
          <w:rFonts w:cs="Times-Roman"/>
          <w:i/>
        </w:rPr>
        <w:t xml:space="preserve">eatures </w:t>
      </w:r>
      <w:r>
        <w:rPr>
          <w:rFonts w:cs="Times-Roman"/>
          <w:i/>
        </w:rPr>
        <w:t>s</w:t>
      </w:r>
      <w:r w:rsidRPr="00EF32BC">
        <w:rPr>
          <w:rFonts w:cs="Times-Roman"/>
          <w:i/>
        </w:rPr>
        <w:t xml:space="preserve">cales in </w:t>
      </w:r>
      <w:r>
        <w:rPr>
          <w:rFonts w:cs="Times-Roman"/>
          <w:i/>
        </w:rPr>
        <w:t>a</w:t>
      </w:r>
      <w:r w:rsidRPr="00EF32BC">
        <w:rPr>
          <w:rFonts w:cs="Times-Roman"/>
          <w:i/>
        </w:rPr>
        <w:t>t-</w:t>
      </w:r>
      <w:r>
        <w:rPr>
          <w:rFonts w:cs="Times-Roman"/>
          <w:i/>
        </w:rPr>
        <w:t>r</w:t>
      </w:r>
      <w:r w:rsidRPr="00EF32BC">
        <w:rPr>
          <w:rFonts w:cs="Times-Roman"/>
          <w:i/>
        </w:rPr>
        <w:t xml:space="preserve">isk </w:t>
      </w:r>
      <w:r>
        <w:rPr>
          <w:rFonts w:cs="Times-Roman"/>
          <w:i/>
        </w:rPr>
        <w:t>adolescent</w:t>
      </w:r>
      <w:r w:rsidRPr="00EF32BC">
        <w:rPr>
          <w:rFonts w:cs="Times-Roman"/>
          <w:i/>
        </w:rPr>
        <w:t>s.</w:t>
      </w:r>
      <w:r>
        <w:rPr>
          <w:rFonts w:cs="Times-Roman"/>
        </w:rPr>
        <w:t xml:space="preserve"> Paper presentation at the Society for Personality Assessment Annual Meeting, Washington, DC.</w:t>
      </w:r>
    </w:p>
    <w:p w14:paraId="5900CFF5" w14:textId="77777777" w:rsidR="00DA63EB" w:rsidRDefault="00DA63EB" w:rsidP="007A5190">
      <w:pPr>
        <w:pStyle w:val="normalbodytext"/>
        <w:numPr>
          <w:ilvl w:val="0"/>
          <w:numId w:val="35"/>
        </w:numPr>
        <w:spacing w:before="0" w:beforeAutospacing="0" w:after="160" w:afterAutospacing="0" w:line="240" w:lineRule="exact"/>
      </w:pPr>
      <w:r w:rsidRPr="00DA63EB">
        <w:rPr>
          <w:bCs/>
          <w:u w:val="single"/>
        </w:rPr>
        <w:t>Anderson, A. C.</w:t>
      </w:r>
      <w:r w:rsidRPr="00DA63EB">
        <w:rPr>
          <w:bCs/>
        </w:rPr>
        <w:t>,</w:t>
      </w:r>
      <w:r>
        <w:rPr>
          <w:b/>
          <w:bCs/>
        </w:rPr>
        <w:t xml:space="preserve"> </w:t>
      </w:r>
      <w:r>
        <w:t xml:space="preserve">Barry, C. T., &amp; </w:t>
      </w:r>
      <w:r w:rsidRPr="00DA63EB">
        <w:rPr>
          <w:b/>
        </w:rPr>
        <w:t>Charles, N</w:t>
      </w:r>
      <w:r w:rsidRPr="00B47AB7">
        <w:rPr>
          <w:b/>
        </w:rPr>
        <w:t>. E.</w:t>
      </w:r>
      <w:r>
        <w:t xml:space="preserve"> </w:t>
      </w:r>
      <w:r>
        <w:rPr>
          <w:i/>
          <w:iCs/>
        </w:rPr>
        <w:t xml:space="preserve">Variable-centered vs. person-centered approaches to dimensions of adolescent narcissism. </w:t>
      </w:r>
      <w:r>
        <w:t xml:space="preserve">Poster presented at the Annual Convention of the American Psychological Association, San Francisco, CA. </w:t>
      </w:r>
    </w:p>
    <w:p w14:paraId="46C9DBB0" w14:textId="77777777" w:rsidR="004139B8" w:rsidRPr="000F3560" w:rsidRDefault="004139B8" w:rsidP="00567EC8">
      <w:pPr>
        <w:spacing w:after="160" w:line="240" w:lineRule="exact"/>
        <w:ind w:left="36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2017</w:t>
      </w:r>
    </w:p>
    <w:p w14:paraId="4A7112F3" w14:textId="77777777" w:rsidR="009F6109" w:rsidRDefault="009F6109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>
        <w:rPr>
          <w:u w:val="single"/>
        </w:rPr>
        <w:t>Cole, M.</w:t>
      </w:r>
      <w:r>
        <w:t xml:space="preserve">, Barry, C. T., &amp; </w:t>
      </w:r>
      <w:r>
        <w:rPr>
          <w:b/>
        </w:rPr>
        <w:t>Charles, N. E.</w:t>
      </w:r>
      <w:r>
        <w:t xml:space="preserve"> </w:t>
      </w:r>
      <w:r w:rsidR="00A31309" w:rsidRPr="00A31309">
        <w:rPr>
          <w:i/>
        </w:rPr>
        <w:t>The relations of narcissism and impulsivity to institutional infractions in an adolescent residential setting.</w:t>
      </w:r>
      <w:r w:rsidR="00A31309">
        <w:t xml:space="preserve"> Poster presented at the 51</w:t>
      </w:r>
      <w:r w:rsidR="00A31309" w:rsidRPr="00A31309">
        <w:rPr>
          <w:vertAlign w:val="superscript"/>
        </w:rPr>
        <w:t>st</w:t>
      </w:r>
      <w:r w:rsidR="00A31309">
        <w:t xml:space="preserve"> Annual Meeting of the Association for </w:t>
      </w:r>
      <w:r w:rsidR="0066521D">
        <w:t>Behavioral and Cognitive Therapies</w:t>
      </w:r>
      <w:r w:rsidR="00A31309">
        <w:t>, San Diego, CA.</w:t>
      </w:r>
    </w:p>
    <w:p w14:paraId="25E9B48A" w14:textId="77777777" w:rsidR="00CF78D1" w:rsidRDefault="00CF78D1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CF78D1">
        <w:rPr>
          <w:u w:val="single"/>
        </w:rPr>
        <w:t>Brewer, B. R.</w:t>
      </w:r>
      <w:r w:rsidRPr="00CF78D1">
        <w:t>,</w:t>
      </w:r>
      <w:r>
        <w:t xml:space="preserve"> </w:t>
      </w:r>
      <w:r w:rsidRPr="00CF78D1">
        <w:rPr>
          <w:b/>
        </w:rPr>
        <w:t>Charles, N. E.</w:t>
      </w:r>
      <w:r w:rsidRPr="00CF78D1">
        <w:t xml:space="preserve">, </w:t>
      </w:r>
      <w:r w:rsidR="001F4F09">
        <w:t xml:space="preserve">Floyd, P. N., </w:t>
      </w:r>
      <w:r>
        <w:t xml:space="preserve">Barry, C. T. </w:t>
      </w:r>
      <w:r>
        <w:rPr>
          <w:i/>
        </w:rPr>
        <w:t>How parenting behaviors relate to substance abuse in at-risk adolescent m</w:t>
      </w:r>
      <w:r w:rsidRPr="00CF78D1">
        <w:rPr>
          <w:i/>
        </w:rPr>
        <w:t>ales</w:t>
      </w:r>
      <w:r>
        <w:rPr>
          <w:i/>
        </w:rPr>
        <w:t xml:space="preserve">. </w:t>
      </w:r>
      <w:r w:rsidRPr="00CF78D1">
        <w:t xml:space="preserve">Poster </w:t>
      </w:r>
      <w:r>
        <w:t>presented at the 63</w:t>
      </w:r>
      <w:r w:rsidRPr="00454B1B">
        <w:rPr>
          <w:vertAlign w:val="superscript"/>
        </w:rPr>
        <w:t>rd</w:t>
      </w:r>
      <w:r>
        <w:t xml:space="preserve"> Annual Meeting of the Southeastern Psychological Association, Atlanta, Georgia.</w:t>
      </w:r>
    </w:p>
    <w:p w14:paraId="08769C08" w14:textId="77777777" w:rsidR="00454B1B" w:rsidRDefault="00454B1B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454B1B">
        <w:rPr>
          <w:u w:val="single"/>
        </w:rPr>
        <w:t>Floyd, P. N.</w:t>
      </w:r>
      <w:r>
        <w:t xml:space="preserve">, </w:t>
      </w:r>
      <w:r w:rsidRPr="00454B1B">
        <w:rPr>
          <w:b/>
        </w:rPr>
        <w:t>Charles, N. E.</w:t>
      </w:r>
      <w:r>
        <w:t xml:space="preserve">, &amp; Barry, C. T. </w:t>
      </w:r>
      <w:r>
        <w:rPr>
          <w:i/>
        </w:rPr>
        <w:t xml:space="preserve">Comparing measures of sensation-seeking: Associations with adolescent risky behavior. </w:t>
      </w:r>
      <w:r w:rsidR="00F80617">
        <w:t>Poster</w:t>
      </w:r>
      <w:r>
        <w:t xml:space="preserve"> presented at the 63</w:t>
      </w:r>
      <w:r w:rsidRPr="00454B1B">
        <w:rPr>
          <w:vertAlign w:val="superscript"/>
        </w:rPr>
        <w:t>rd</w:t>
      </w:r>
      <w:r>
        <w:t xml:space="preserve"> Annual Meeting of the Southeastern Psychological Association, Atlanta, Georgia.</w:t>
      </w:r>
    </w:p>
    <w:p w14:paraId="1B81354A" w14:textId="77777777" w:rsidR="004139B8" w:rsidRDefault="004139B8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CE1C8C">
        <w:rPr>
          <w:u w:val="single"/>
        </w:rPr>
        <w:t>Preston, O. C.</w:t>
      </w:r>
      <w:r w:rsidRPr="004139B8">
        <w:t xml:space="preserve">, Anestis, J. C., </w:t>
      </w:r>
      <w:r w:rsidRPr="00CE1C8C">
        <w:t>Gillen, C. T.</w:t>
      </w:r>
      <w:r w:rsidRPr="004139B8">
        <w:t xml:space="preserve">, </w:t>
      </w:r>
      <w:r w:rsidRPr="004139B8">
        <w:rPr>
          <w:b/>
        </w:rPr>
        <w:t>Charles, N. E.</w:t>
      </w:r>
      <w:r w:rsidRPr="004139B8">
        <w:t>, &amp; Barry, C. T.</w:t>
      </w:r>
      <w:r>
        <w:t xml:space="preserve"> </w:t>
      </w:r>
      <w:r w:rsidRPr="00740687">
        <w:rPr>
          <w:i/>
        </w:rPr>
        <w:t xml:space="preserve">The </w:t>
      </w:r>
      <w:r w:rsidR="00D830E5">
        <w:rPr>
          <w:i/>
        </w:rPr>
        <w:t>r</w:t>
      </w:r>
      <w:r w:rsidRPr="00740687">
        <w:rPr>
          <w:i/>
        </w:rPr>
        <w:t xml:space="preserve">epresentation of </w:t>
      </w:r>
      <w:r w:rsidR="00D830E5">
        <w:rPr>
          <w:i/>
        </w:rPr>
        <w:t>c</w:t>
      </w:r>
      <w:r w:rsidRPr="00740687">
        <w:rPr>
          <w:i/>
        </w:rPr>
        <w:t>allous-</w:t>
      </w:r>
      <w:r w:rsidR="00D830E5">
        <w:rPr>
          <w:i/>
        </w:rPr>
        <w:t>u</w:t>
      </w:r>
      <w:r w:rsidRPr="00740687">
        <w:rPr>
          <w:i/>
        </w:rPr>
        <w:t xml:space="preserve">nemotional </w:t>
      </w:r>
      <w:r w:rsidR="00D830E5">
        <w:rPr>
          <w:i/>
        </w:rPr>
        <w:t>t</w:t>
      </w:r>
      <w:r w:rsidRPr="00740687">
        <w:rPr>
          <w:i/>
        </w:rPr>
        <w:t xml:space="preserve">raits on </w:t>
      </w:r>
      <w:r w:rsidR="00D830E5">
        <w:rPr>
          <w:i/>
        </w:rPr>
        <w:t>P</w:t>
      </w:r>
      <w:r w:rsidRPr="00740687">
        <w:rPr>
          <w:i/>
        </w:rPr>
        <w:t xml:space="preserve">ersonality Assessment Inventory – Adolescent (PAI-A) scales in </w:t>
      </w:r>
      <w:r w:rsidR="00D830E5">
        <w:rPr>
          <w:i/>
        </w:rPr>
        <w:t>a</w:t>
      </w:r>
      <w:r w:rsidRPr="00740687">
        <w:rPr>
          <w:i/>
        </w:rPr>
        <w:t>t-</w:t>
      </w:r>
      <w:r w:rsidR="00D830E5">
        <w:rPr>
          <w:i/>
        </w:rPr>
        <w:t>r</w:t>
      </w:r>
      <w:r w:rsidRPr="00740687">
        <w:rPr>
          <w:i/>
        </w:rPr>
        <w:t xml:space="preserve">isk </w:t>
      </w:r>
      <w:r w:rsidR="00D830E5">
        <w:rPr>
          <w:i/>
        </w:rPr>
        <w:t>a</w:t>
      </w:r>
      <w:r w:rsidRPr="00740687">
        <w:rPr>
          <w:i/>
        </w:rPr>
        <w:t xml:space="preserve">dolescents: Theoretical and </w:t>
      </w:r>
      <w:r w:rsidR="00D830E5">
        <w:rPr>
          <w:i/>
        </w:rPr>
        <w:t>c</w:t>
      </w:r>
      <w:r w:rsidRPr="00740687">
        <w:rPr>
          <w:i/>
        </w:rPr>
        <w:t xml:space="preserve">linical </w:t>
      </w:r>
      <w:r w:rsidR="00D830E5">
        <w:rPr>
          <w:i/>
        </w:rPr>
        <w:t>c</w:t>
      </w:r>
      <w:r w:rsidRPr="00740687">
        <w:rPr>
          <w:i/>
        </w:rPr>
        <w:t>onsiderations.</w:t>
      </w:r>
      <w:r w:rsidR="004633FB">
        <w:t xml:space="preserve"> P</w:t>
      </w:r>
      <w:r w:rsidR="00F80617">
        <w:t>oster</w:t>
      </w:r>
      <w:r>
        <w:t xml:space="preserve"> presented at </w:t>
      </w:r>
      <w:r w:rsidR="00740687">
        <w:t xml:space="preserve">the </w:t>
      </w:r>
      <w:r w:rsidR="0068016E">
        <w:t xml:space="preserve">annual </w:t>
      </w:r>
      <w:r>
        <w:t>American Psyc</w:t>
      </w:r>
      <w:r w:rsidR="00454B1B">
        <w:t>hology-Law Society Conference,</w:t>
      </w:r>
      <w:r>
        <w:t xml:space="preserve"> Seattle, WA.</w:t>
      </w:r>
    </w:p>
    <w:p w14:paraId="067BE9FD" w14:textId="77777777" w:rsidR="009857D0" w:rsidRDefault="0028528E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proofErr w:type="spellStart"/>
      <w:r w:rsidRPr="009857D0">
        <w:rPr>
          <w:u w:val="single"/>
        </w:rPr>
        <w:t>Yarbor</w:t>
      </w:r>
      <w:proofErr w:type="spellEnd"/>
      <w:r w:rsidRPr="009857D0">
        <w:rPr>
          <w:u w:val="single"/>
        </w:rPr>
        <w:t>, A. N.</w:t>
      </w:r>
      <w:r>
        <w:t xml:space="preserve">, </w:t>
      </w:r>
      <w:r w:rsidRPr="009857D0">
        <w:rPr>
          <w:b/>
        </w:rPr>
        <w:t>Charles, N.E.</w:t>
      </w:r>
      <w:r>
        <w:t xml:space="preserve">, Floyd, P. N., &amp; Barry, C. T. </w:t>
      </w:r>
      <w:r w:rsidR="009857D0" w:rsidRPr="009857D0">
        <w:rPr>
          <w:i/>
        </w:rPr>
        <w:t>Borderline personality traits and anxiety relate to self-reported stress in at-risk adolescents.</w:t>
      </w:r>
      <w:r w:rsidR="009857D0">
        <w:t xml:space="preserve"> 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6943DFD3" w14:textId="77777777" w:rsidR="0028528E" w:rsidRDefault="009857D0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9857D0">
        <w:rPr>
          <w:u w:val="single"/>
        </w:rPr>
        <w:t>Swygert, L. M.</w:t>
      </w:r>
      <w:r>
        <w:t xml:space="preserve">, </w:t>
      </w:r>
      <w:r w:rsidRPr="009857D0">
        <w:rPr>
          <w:b/>
        </w:rPr>
        <w:t>Charles, N. E.</w:t>
      </w:r>
      <w:r>
        <w:t xml:space="preserve">, Floyd, P. N., &amp; Barry, C. T. </w:t>
      </w:r>
      <w:r>
        <w:rPr>
          <w:i/>
        </w:rPr>
        <w:t>The differing p</w:t>
      </w:r>
      <w:r w:rsidRPr="009857D0">
        <w:rPr>
          <w:i/>
        </w:rPr>
        <w:t>erspectives</w:t>
      </w:r>
      <w:r>
        <w:rPr>
          <w:i/>
        </w:rPr>
        <w:t xml:space="preserve"> of White and African American adolescent boys at a boot camp f</w:t>
      </w:r>
      <w:r w:rsidRPr="009857D0">
        <w:rPr>
          <w:i/>
        </w:rPr>
        <w:t>acility.</w:t>
      </w:r>
      <w:r>
        <w:t xml:space="preserve"> 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39CD4260" w14:textId="77777777" w:rsidR="009857D0" w:rsidRDefault="009857D0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9857D0">
        <w:rPr>
          <w:u w:val="single"/>
        </w:rPr>
        <w:t>Gipson, B.</w:t>
      </w:r>
      <w:r>
        <w:t xml:space="preserve">, </w:t>
      </w:r>
      <w:r w:rsidRPr="009857D0">
        <w:rPr>
          <w:b/>
        </w:rPr>
        <w:t>Charles, N. E.</w:t>
      </w:r>
      <w:r>
        <w:t xml:space="preserve">, Floyd, P. N., &amp; Barry, C. T. </w:t>
      </w:r>
      <w:r w:rsidR="00790DE6">
        <w:rPr>
          <w:i/>
        </w:rPr>
        <w:t>Exploring the associations between self-harm and risky behaviors in boys versus g</w:t>
      </w:r>
      <w:r w:rsidRPr="009857D0">
        <w:rPr>
          <w:i/>
        </w:rPr>
        <w:t>irls.</w:t>
      </w:r>
      <w:r>
        <w:t xml:space="preserve"> 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251D8717" w14:textId="77777777" w:rsidR="004139B8" w:rsidRPr="000F3560" w:rsidRDefault="004139B8" w:rsidP="00567EC8">
      <w:pPr>
        <w:spacing w:after="160" w:line="240" w:lineRule="exact"/>
        <w:ind w:left="36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2016</w:t>
      </w:r>
    </w:p>
    <w:p w14:paraId="032241DC" w14:textId="77777777" w:rsidR="001D2FD7" w:rsidRDefault="001D2FD7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1D2FD7">
        <w:rPr>
          <w:b/>
        </w:rPr>
        <w:lastRenderedPageBreak/>
        <w:t>Charles, N. E.</w:t>
      </w:r>
      <w:r>
        <w:t xml:space="preserve">, </w:t>
      </w:r>
      <w:proofErr w:type="spellStart"/>
      <w:r>
        <w:t>Lowmaster</w:t>
      </w:r>
      <w:proofErr w:type="spellEnd"/>
      <w:r>
        <w:t xml:space="preserve">, S. E., &amp; Barry, C. T. </w:t>
      </w:r>
      <w:r w:rsidR="00167D13">
        <w:rPr>
          <w:i/>
        </w:rPr>
        <w:t>Stressful life events relate to increased personality disorder symptoms in at-risk adolescent b</w:t>
      </w:r>
      <w:r w:rsidRPr="00740687">
        <w:rPr>
          <w:i/>
        </w:rPr>
        <w:t>oys.</w:t>
      </w:r>
      <w:r>
        <w:t xml:space="preserve"> Poster presented at the 28</w:t>
      </w:r>
      <w:r w:rsidRPr="001D2FD7">
        <w:rPr>
          <w:vertAlign w:val="superscript"/>
        </w:rPr>
        <w:t>th</w:t>
      </w:r>
      <w:r>
        <w:t xml:space="preserve"> Association for Psychological Science Annual Convention, Chicago, I</w:t>
      </w:r>
      <w:r w:rsidR="001F1A4E">
        <w:t>L.</w:t>
      </w:r>
    </w:p>
    <w:p w14:paraId="01983B7E" w14:textId="77777777" w:rsidR="00C11AD6" w:rsidRPr="00C11AD6" w:rsidRDefault="00C11AD6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C11AD6">
        <w:rPr>
          <w:u w:val="single"/>
        </w:rPr>
        <w:t>Saddler, S.</w:t>
      </w:r>
      <w:r>
        <w:t xml:space="preserve"> &amp; </w:t>
      </w:r>
      <w:r w:rsidRPr="00C11AD6">
        <w:rPr>
          <w:b/>
        </w:rPr>
        <w:t>Charles, N. E.</w:t>
      </w:r>
      <w:r>
        <w:t xml:space="preserve"> </w:t>
      </w:r>
      <w:r w:rsidRPr="00C11AD6">
        <w:rPr>
          <w:i/>
        </w:rPr>
        <w:t xml:space="preserve">Effects of </w:t>
      </w:r>
      <w:r>
        <w:rPr>
          <w:i/>
        </w:rPr>
        <w:t>p</w:t>
      </w:r>
      <w:r w:rsidRPr="00C11AD6">
        <w:rPr>
          <w:i/>
        </w:rPr>
        <w:t xml:space="preserve">arenting </w:t>
      </w:r>
      <w:r>
        <w:rPr>
          <w:i/>
        </w:rPr>
        <w:t>b</w:t>
      </w:r>
      <w:r w:rsidRPr="00C11AD6">
        <w:rPr>
          <w:i/>
        </w:rPr>
        <w:t xml:space="preserve">ehaviors on </w:t>
      </w:r>
      <w:r>
        <w:rPr>
          <w:i/>
        </w:rPr>
        <w:t>a</w:t>
      </w:r>
      <w:r w:rsidRPr="00C11AD6">
        <w:rPr>
          <w:i/>
        </w:rPr>
        <w:t xml:space="preserve">ntisocial </w:t>
      </w:r>
      <w:r>
        <w:rPr>
          <w:i/>
        </w:rPr>
        <w:t>t</w:t>
      </w:r>
      <w:r w:rsidRPr="00C11AD6">
        <w:rPr>
          <w:i/>
        </w:rPr>
        <w:t xml:space="preserve">raits and </w:t>
      </w:r>
      <w:r>
        <w:rPr>
          <w:i/>
        </w:rPr>
        <w:t>c</w:t>
      </w:r>
      <w:r w:rsidRPr="00C11AD6">
        <w:rPr>
          <w:i/>
        </w:rPr>
        <w:t xml:space="preserve">ompliance to </w:t>
      </w:r>
      <w:r>
        <w:rPr>
          <w:i/>
        </w:rPr>
        <w:t>p</w:t>
      </w:r>
      <w:r w:rsidRPr="00C11AD6">
        <w:rPr>
          <w:i/>
        </w:rPr>
        <w:t xml:space="preserve">robation in </w:t>
      </w:r>
      <w:r>
        <w:rPr>
          <w:i/>
        </w:rPr>
        <w:t>j</w:t>
      </w:r>
      <w:r w:rsidRPr="00C11AD6">
        <w:rPr>
          <w:i/>
        </w:rPr>
        <w:t xml:space="preserve">uvenile </w:t>
      </w:r>
      <w:r>
        <w:rPr>
          <w:i/>
        </w:rPr>
        <w:t>d</w:t>
      </w:r>
      <w:r w:rsidRPr="00C11AD6">
        <w:rPr>
          <w:i/>
        </w:rPr>
        <w:t>elinquents</w:t>
      </w:r>
      <w:r>
        <w:t>. Oral presentation at</w:t>
      </w:r>
      <w:r w:rsidRPr="00C11AD6">
        <w:t xml:space="preserve"> </w:t>
      </w:r>
      <w:r>
        <w:t xml:space="preserve">the </w:t>
      </w:r>
      <w:hyperlink r:id="rId50" w:tgtFrame="_blank" w:history="1">
        <w:r w:rsidRPr="00C11AD6">
          <w:rPr>
            <w:rStyle w:val="Hyperlink"/>
            <w:color w:val="auto"/>
          </w:rPr>
          <w:t>25</w:t>
        </w:r>
        <w:r w:rsidRPr="00C11AD6">
          <w:rPr>
            <w:rStyle w:val="Hyperlink"/>
            <w:color w:val="auto"/>
            <w:vertAlign w:val="superscript"/>
          </w:rPr>
          <w:t>th</w:t>
        </w:r>
        <w:r>
          <w:rPr>
            <w:rStyle w:val="Hyperlink"/>
            <w:color w:val="auto"/>
          </w:rPr>
          <w:t xml:space="preserve"> </w:t>
        </w:r>
        <w:r w:rsidRPr="00C11AD6">
          <w:rPr>
            <w:rStyle w:val="Hyperlink"/>
            <w:color w:val="auto"/>
          </w:rPr>
          <w:t>Annual National Ronald E. McNair Research Conference and Graduate Fair</w:t>
        </w:r>
      </w:hyperlink>
      <w:r>
        <w:t>,</w:t>
      </w:r>
      <w:r w:rsidRPr="00C11AD6">
        <w:t xml:space="preserve"> Delavan, W</w:t>
      </w:r>
      <w:r w:rsidR="001F1A4E">
        <w:t>I.</w:t>
      </w:r>
    </w:p>
    <w:p w14:paraId="4C4D593F" w14:textId="77777777" w:rsidR="00877B44" w:rsidRDefault="00877B44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CE1C8C">
        <w:rPr>
          <w:u w:val="single"/>
        </w:rPr>
        <w:t>Daniels, K.</w:t>
      </w:r>
      <w:r w:rsidR="00454B1B">
        <w:rPr>
          <w:u w:val="single"/>
        </w:rPr>
        <w:t xml:space="preserve"> </w:t>
      </w:r>
      <w:r w:rsidR="00167D13">
        <w:rPr>
          <w:u w:val="single"/>
        </w:rPr>
        <w:t>K.</w:t>
      </w:r>
      <w:r>
        <w:t xml:space="preserve">, </w:t>
      </w:r>
      <w:r w:rsidR="00696D85" w:rsidRPr="00877B44">
        <w:rPr>
          <w:b/>
        </w:rPr>
        <w:t>Charles, N.</w:t>
      </w:r>
      <w:r w:rsidR="00454B1B">
        <w:rPr>
          <w:b/>
        </w:rPr>
        <w:t xml:space="preserve"> </w:t>
      </w:r>
      <w:r w:rsidR="00696D85" w:rsidRPr="00877B44">
        <w:rPr>
          <w:b/>
        </w:rPr>
        <w:t>E.</w:t>
      </w:r>
      <w:r w:rsidR="00696D85">
        <w:rPr>
          <w:b/>
        </w:rPr>
        <w:t xml:space="preserve">, </w:t>
      </w:r>
      <w:r w:rsidR="00696D85" w:rsidRPr="00696D85">
        <w:t>&amp;</w:t>
      </w:r>
      <w:r w:rsidR="00696D85">
        <w:rPr>
          <w:b/>
        </w:rPr>
        <w:t xml:space="preserve"> </w:t>
      </w:r>
      <w:r w:rsidR="00167D13">
        <w:t>Barry, C. T</w:t>
      </w:r>
      <w:r>
        <w:t xml:space="preserve">. </w:t>
      </w:r>
      <w:r w:rsidRPr="00740687">
        <w:rPr>
          <w:i/>
        </w:rPr>
        <w:t xml:space="preserve">Aggression and </w:t>
      </w:r>
      <w:r w:rsidR="00167D13">
        <w:rPr>
          <w:i/>
        </w:rPr>
        <w:t>its association with risky behavior in at-risk a</w:t>
      </w:r>
      <w:r w:rsidRPr="00740687">
        <w:rPr>
          <w:i/>
        </w:rPr>
        <w:t xml:space="preserve">dolescents. </w:t>
      </w:r>
      <w:r>
        <w:t>Poster presented at the CEPO undergraduate poster session of the 62</w:t>
      </w:r>
      <w:r w:rsidRPr="00877B44">
        <w:rPr>
          <w:vertAlign w:val="superscript"/>
        </w:rPr>
        <w:t>nd</w:t>
      </w:r>
      <w:r>
        <w:t xml:space="preserve"> </w:t>
      </w:r>
      <w:r w:rsidR="00740687">
        <w:t>Annual M</w:t>
      </w:r>
      <w:r>
        <w:t>eeting of the Southeastern Psychological Association, New Orleans, L</w:t>
      </w:r>
      <w:r w:rsidR="001F1A4E">
        <w:t>A.</w:t>
      </w:r>
    </w:p>
    <w:p w14:paraId="2A9980A9" w14:textId="77777777" w:rsidR="00167D13" w:rsidRDefault="00167D13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167D13">
        <w:rPr>
          <w:u w:val="single"/>
        </w:rPr>
        <w:t>Brewer, B.</w:t>
      </w:r>
      <w:r w:rsidR="00454B1B">
        <w:rPr>
          <w:u w:val="single"/>
        </w:rPr>
        <w:t xml:space="preserve"> </w:t>
      </w:r>
      <w:r w:rsidRPr="00167D13">
        <w:rPr>
          <w:u w:val="single"/>
        </w:rPr>
        <w:t>R.</w:t>
      </w:r>
      <w:r>
        <w:t xml:space="preserve">, </w:t>
      </w:r>
      <w:r w:rsidRPr="00167D13">
        <w:rPr>
          <w:b/>
        </w:rPr>
        <w:t>Charles N.</w:t>
      </w:r>
      <w:r w:rsidR="00454B1B">
        <w:rPr>
          <w:b/>
        </w:rPr>
        <w:t xml:space="preserve"> </w:t>
      </w:r>
      <w:r w:rsidRPr="00167D13">
        <w:rPr>
          <w:b/>
        </w:rPr>
        <w:t>E.</w:t>
      </w:r>
      <w:r>
        <w:t>, &amp; Barry, C.</w:t>
      </w:r>
      <w:r w:rsidR="00454B1B">
        <w:t xml:space="preserve"> </w:t>
      </w:r>
      <w:r>
        <w:t xml:space="preserve">T. </w:t>
      </w:r>
      <w:r>
        <w:rPr>
          <w:i/>
        </w:rPr>
        <w:t>How parenting style relates to marijuana use in at-risk adolescent boys.</w:t>
      </w:r>
      <w:r>
        <w:t xml:space="preserve"> Poster presented at The University of Southern Mississippi’s Undergraduate Symposium on</w:t>
      </w:r>
      <w:r w:rsidR="001F1A4E">
        <w:t xml:space="preserve"> Research and Creative Activity</w:t>
      </w:r>
      <w:r w:rsidR="001F1A4E" w:rsidRPr="001F1A4E">
        <w:t>, Hattiesburg, MS.</w:t>
      </w:r>
    </w:p>
    <w:p w14:paraId="64A296C4" w14:textId="77777777" w:rsidR="00167D13" w:rsidRDefault="00167D13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167D13">
        <w:rPr>
          <w:u w:val="single"/>
        </w:rPr>
        <w:t>Green, S.</w:t>
      </w:r>
      <w:r w:rsidR="00454B1B">
        <w:rPr>
          <w:u w:val="single"/>
        </w:rPr>
        <w:t xml:space="preserve"> </w:t>
      </w:r>
      <w:r w:rsidRPr="00167D13">
        <w:rPr>
          <w:u w:val="single"/>
        </w:rPr>
        <w:t>N.</w:t>
      </w:r>
      <w:r>
        <w:t xml:space="preserve">, </w:t>
      </w:r>
      <w:r w:rsidRPr="00167D13">
        <w:rPr>
          <w:b/>
        </w:rPr>
        <w:t>Charles N.</w:t>
      </w:r>
      <w:r w:rsidR="00454B1B">
        <w:rPr>
          <w:b/>
        </w:rPr>
        <w:t xml:space="preserve"> </w:t>
      </w:r>
      <w:r w:rsidRPr="00167D13">
        <w:rPr>
          <w:b/>
        </w:rPr>
        <w:t>E.</w:t>
      </w:r>
      <w:r>
        <w:t>, &amp; Barry, C.</w:t>
      </w:r>
      <w:r w:rsidR="00454B1B">
        <w:t xml:space="preserve"> </w:t>
      </w:r>
      <w:r>
        <w:t xml:space="preserve">T. </w:t>
      </w:r>
      <w:r>
        <w:rPr>
          <w:i/>
        </w:rPr>
        <w:t>How parenting practices relate to aggression and personality in at-risk youth.</w:t>
      </w:r>
      <w:r w:rsidRPr="00167D13">
        <w:t xml:space="preserve"> </w:t>
      </w:r>
      <w:r>
        <w:t>Poster presented at The University of Southern Mississippi’s Undergraduate Symposium on Research and Creative Activity</w:t>
      </w:r>
      <w:r w:rsidR="001F1A4E" w:rsidRPr="001F1A4E">
        <w:t>, Hattiesburg, MS.</w:t>
      </w:r>
    </w:p>
    <w:p w14:paraId="36D0552F" w14:textId="77777777" w:rsidR="00167D13" w:rsidRDefault="001846E2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</w:pPr>
      <w:r w:rsidRPr="001846E2">
        <w:rPr>
          <w:u w:val="single"/>
        </w:rPr>
        <w:t>Daniels, K.</w:t>
      </w:r>
      <w:r w:rsidR="00454B1B">
        <w:rPr>
          <w:u w:val="single"/>
        </w:rPr>
        <w:t xml:space="preserve"> </w:t>
      </w:r>
      <w:r w:rsidRPr="001846E2">
        <w:rPr>
          <w:u w:val="single"/>
        </w:rPr>
        <w:t>K.</w:t>
      </w:r>
      <w:r>
        <w:t xml:space="preserve">, </w:t>
      </w:r>
      <w:r w:rsidRPr="001846E2">
        <w:rPr>
          <w:b/>
        </w:rPr>
        <w:t>Charles, N.</w:t>
      </w:r>
      <w:r w:rsidR="00454B1B">
        <w:rPr>
          <w:b/>
        </w:rPr>
        <w:t xml:space="preserve"> </w:t>
      </w:r>
      <w:r w:rsidRPr="001846E2">
        <w:rPr>
          <w:b/>
        </w:rPr>
        <w:t>E.</w:t>
      </w:r>
      <w:r>
        <w:t>, &amp; Barry, C.</w:t>
      </w:r>
      <w:r w:rsidR="00454B1B">
        <w:t xml:space="preserve"> T</w:t>
      </w:r>
      <w:r>
        <w:t xml:space="preserve">. </w:t>
      </w:r>
      <w:r>
        <w:rPr>
          <w:i/>
        </w:rPr>
        <w:t xml:space="preserve">Correlates of negative program evaluations at a residential boot camp in Mississippi. </w:t>
      </w:r>
      <w:r>
        <w:t>Poster presented at The University of Southern Mississippi’s Undergraduate Symposium on Research and Creative Activity</w:t>
      </w:r>
      <w:r w:rsidR="001F1A4E" w:rsidRPr="001F1A4E">
        <w:t>, Hattiesburg, MS.</w:t>
      </w:r>
    </w:p>
    <w:p w14:paraId="25AFD50C" w14:textId="77777777" w:rsidR="00727FCB" w:rsidRPr="000F3560" w:rsidRDefault="00727FCB" w:rsidP="00567EC8">
      <w:pPr>
        <w:spacing w:after="160" w:line="240" w:lineRule="exact"/>
        <w:ind w:left="36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2015</w:t>
      </w:r>
    </w:p>
    <w:p w14:paraId="6CA514DB" w14:textId="77777777" w:rsidR="00727FCB" w:rsidRDefault="00727FCB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r w:rsidRPr="001C3FBC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Pr="001C3FBC">
        <w:rPr>
          <w:rFonts w:cs="Times-Roman"/>
          <w:b/>
        </w:rPr>
        <w:t>E.,</w:t>
      </w:r>
      <w:r w:rsidRPr="001C3FBC">
        <w:rPr>
          <w:rFonts w:cs="Times-Roman"/>
        </w:rPr>
        <w:t xml:space="preserve"> Mathias, C.</w:t>
      </w:r>
      <w:r w:rsidR="00454B1B">
        <w:rPr>
          <w:rFonts w:cs="Times-Roman"/>
        </w:rPr>
        <w:t xml:space="preserve"> </w:t>
      </w:r>
      <w:r w:rsidRPr="001C3FBC">
        <w:rPr>
          <w:rFonts w:cs="Times-Roman"/>
        </w:rPr>
        <w:t>W., Ryan, S.</w:t>
      </w:r>
      <w:r w:rsidR="00454B1B">
        <w:rPr>
          <w:rFonts w:cs="Times-Roman"/>
        </w:rPr>
        <w:t xml:space="preserve"> </w:t>
      </w:r>
      <w:r w:rsidRPr="001C3FBC">
        <w:rPr>
          <w:rFonts w:cs="Times-Roman"/>
        </w:rPr>
        <w:t>R., Acheson, A., &amp; Dougherty, D.</w:t>
      </w:r>
      <w:r w:rsidR="00454B1B">
        <w:rPr>
          <w:rFonts w:cs="Times-Roman"/>
        </w:rPr>
        <w:t xml:space="preserve"> </w:t>
      </w:r>
      <w:r w:rsidRPr="001C3FBC">
        <w:rPr>
          <w:rFonts w:cs="Times-Roman"/>
        </w:rPr>
        <w:t xml:space="preserve">M. </w:t>
      </w:r>
      <w:r w:rsidRPr="00740687">
        <w:rPr>
          <w:rFonts w:cs="Times-Roman"/>
          <w:bCs/>
          <w:i/>
        </w:rPr>
        <w:t xml:space="preserve">Exposure to childhood stressors uniquely contributes to the initiation of substance use by mid-adolescence. </w:t>
      </w:r>
      <w:r w:rsidRPr="001C3FBC">
        <w:rPr>
          <w:rFonts w:cs="Times-Roman"/>
          <w:bCs/>
        </w:rPr>
        <w:t xml:space="preserve">Poster presented at </w:t>
      </w:r>
      <w:r w:rsidR="001D2FD7">
        <w:rPr>
          <w:rFonts w:cs="Times-Roman"/>
          <w:bCs/>
        </w:rPr>
        <w:t>the 27</w:t>
      </w:r>
      <w:r w:rsidR="001D2FD7" w:rsidRPr="001D2FD7">
        <w:rPr>
          <w:rFonts w:cs="Times-Roman"/>
          <w:bCs/>
          <w:vertAlign w:val="superscript"/>
        </w:rPr>
        <w:t>th</w:t>
      </w:r>
      <w:r w:rsidR="001D2FD7">
        <w:rPr>
          <w:rFonts w:cs="Times-Roman"/>
          <w:bCs/>
        </w:rPr>
        <w:t xml:space="preserve"> </w:t>
      </w:r>
      <w:r w:rsidRPr="001C3FBC">
        <w:rPr>
          <w:rFonts w:cs="Times-Roman"/>
          <w:bCs/>
        </w:rPr>
        <w:t>Association for Psychological Science</w:t>
      </w:r>
      <w:r w:rsidR="001D2FD7">
        <w:rPr>
          <w:rFonts w:cs="Times-Roman"/>
          <w:bCs/>
        </w:rPr>
        <w:t xml:space="preserve"> Annual Convention</w:t>
      </w:r>
      <w:r w:rsidRPr="001C3FBC">
        <w:rPr>
          <w:rFonts w:cs="Times-Roman"/>
          <w:bCs/>
        </w:rPr>
        <w:t>, New York, N</w:t>
      </w:r>
      <w:r w:rsidR="001F1A4E">
        <w:rPr>
          <w:rFonts w:cs="Times-Roman"/>
          <w:bCs/>
        </w:rPr>
        <w:t>Y.</w:t>
      </w:r>
    </w:p>
    <w:p w14:paraId="5D4798D9" w14:textId="77777777" w:rsidR="009F246D" w:rsidRDefault="005719F3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r w:rsidRPr="00CE1C8C">
        <w:rPr>
          <w:u w:val="single"/>
        </w:rPr>
        <w:t>Hernandez, D.</w:t>
      </w:r>
      <w:r w:rsidR="00454B1B">
        <w:rPr>
          <w:u w:val="single"/>
        </w:rPr>
        <w:t xml:space="preserve"> </w:t>
      </w:r>
      <w:r w:rsidR="009F246D" w:rsidRPr="00CE1C8C">
        <w:rPr>
          <w:u w:val="single"/>
        </w:rPr>
        <w:t>L.</w:t>
      </w:r>
      <w:r w:rsidR="009F246D">
        <w:t xml:space="preserve">, </w:t>
      </w:r>
      <w:r w:rsidR="009F246D" w:rsidRPr="001C3FBC">
        <w:rPr>
          <w:rFonts w:cs="Times-Roman"/>
        </w:rPr>
        <w:t>Mathias, C.</w:t>
      </w:r>
      <w:r w:rsidR="00454B1B">
        <w:rPr>
          <w:rFonts w:cs="Times-Roman"/>
        </w:rPr>
        <w:t xml:space="preserve"> </w:t>
      </w:r>
      <w:r w:rsidR="009F246D" w:rsidRPr="001C3FBC">
        <w:rPr>
          <w:rFonts w:cs="Times-Roman"/>
        </w:rPr>
        <w:t xml:space="preserve">W., </w:t>
      </w:r>
      <w:r w:rsidR="009F246D" w:rsidRPr="001C3FBC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="009F246D" w:rsidRPr="001C3FBC">
        <w:rPr>
          <w:rFonts w:cs="Times-Roman"/>
          <w:b/>
        </w:rPr>
        <w:t>E.,</w:t>
      </w:r>
      <w:r w:rsidR="009F246D" w:rsidRPr="001C3FBC">
        <w:rPr>
          <w:rFonts w:cs="Times-Roman"/>
        </w:rPr>
        <w:t xml:space="preserve"> </w:t>
      </w:r>
      <w:r>
        <w:rPr>
          <w:rFonts w:cs="Times-Roman"/>
        </w:rPr>
        <w:t>Liang, Y</w:t>
      </w:r>
      <w:r w:rsidR="009F246D">
        <w:rPr>
          <w:rFonts w:cs="Times-Roman"/>
        </w:rPr>
        <w:t xml:space="preserve">., </w:t>
      </w:r>
      <w:r w:rsidR="009F246D" w:rsidRPr="001C3FBC">
        <w:rPr>
          <w:rFonts w:cs="Times-Roman"/>
        </w:rPr>
        <w:t xml:space="preserve">Acheson, A., </w:t>
      </w:r>
      <w:r>
        <w:rPr>
          <w:rFonts w:cs="Times-Roman"/>
        </w:rPr>
        <w:t>Lake, S.</w:t>
      </w:r>
      <w:r w:rsidR="00454B1B">
        <w:rPr>
          <w:rFonts w:cs="Times-Roman"/>
        </w:rPr>
        <w:t xml:space="preserve"> </w:t>
      </w:r>
      <w:r w:rsidR="009F246D">
        <w:rPr>
          <w:rFonts w:cs="Times-Roman"/>
        </w:rPr>
        <w:t xml:space="preserve">L., Ryan, S. </w:t>
      </w:r>
      <w:r w:rsidR="00454B1B">
        <w:rPr>
          <w:rFonts w:cs="Times-Roman"/>
        </w:rPr>
        <w:t xml:space="preserve"> </w:t>
      </w:r>
      <w:r w:rsidR="009F246D">
        <w:rPr>
          <w:rFonts w:cs="Times-Roman"/>
        </w:rPr>
        <w:t xml:space="preserve">R., Olvera, R. L., &amp; Dougherty, D. M. </w:t>
      </w:r>
      <w:r w:rsidR="009F246D" w:rsidRPr="0089342A">
        <w:rPr>
          <w:rFonts w:cs="Times-Roman"/>
          <w:i/>
        </w:rPr>
        <w:t>Reward impulsivity and rapid progression of puberty in boys at increased risk for substance use problems.</w:t>
      </w:r>
      <w:r w:rsidR="009F246D">
        <w:rPr>
          <w:rFonts w:cs="Times-Roman"/>
        </w:rPr>
        <w:t xml:space="preserve"> </w:t>
      </w:r>
      <w:r w:rsidR="009F246D" w:rsidRPr="001C3FBC">
        <w:rPr>
          <w:rFonts w:cs="Times-Roman"/>
          <w:bCs/>
        </w:rPr>
        <w:t xml:space="preserve">Poster presented at </w:t>
      </w:r>
      <w:r w:rsidR="00740687">
        <w:rPr>
          <w:rFonts w:cs="Times-Roman"/>
          <w:bCs/>
        </w:rPr>
        <w:t>the 38</w:t>
      </w:r>
      <w:r w:rsidR="00740687" w:rsidRPr="00740687">
        <w:rPr>
          <w:rFonts w:cs="Times-Roman"/>
          <w:bCs/>
          <w:vertAlign w:val="superscript"/>
        </w:rPr>
        <w:t>th</w:t>
      </w:r>
      <w:r w:rsidR="00740687">
        <w:rPr>
          <w:rFonts w:cs="Times-Roman"/>
          <w:bCs/>
        </w:rPr>
        <w:t xml:space="preserve"> Annual </w:t>
      </w:r>
      <w:r w:rsidR="009F246D" w:rsidRPr="001C3FBC">
        <w:rPr>
          <w:rFonts w:cs="Times-Roman"/>
          <w:bCs/>
        </w:rPr>
        <w:t>Research Society on Alcoholism</w:t>
      </w:r>
      <w:r w:rsidR="00740687">
        <w:rPr>
          <w:rFonts w:cs="Times-Roman"/>
          <w:bCs/>
        </w:rPr>
        <w:t xml:space="preserve"> Scientific Meeting</w:t>
      </w:r>
      <w:r w:rsidR="009F246D" w:rsidRPr="001C3FBC">
        <w:rPr>
          <w:rFonts w:cs="Times-Roman"/>
          <w:bCs/>
        </w:rPr>
        <w:t>, San Antonio, T</w:t>
      </w:r>
      <w:r w:rsidR="001F1A4E">
        <w:rPr>
          <w:rFonts w:cs="Times-Roman"/>
          <w:bCs/>
        </w:rPr>
        <w:t>X</w:t>
      </w:r>
      <w:r w:rsidR="009F246D" w:rsidRPr="001C3FBC">
        <w:rPr>
          <w:rFonts w:cs="Times-Roman"/>
          <w:bCs/>
        </w:rPr>
        <w:t>.</w:t>
      </w:r>
    </w:p>
    <w:p w14:paraId="3B6DC355" w14:textId="77777777" w:rsidR="0089342A" w:rsidRDefault="005719F3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proofErr w:type="spellStart"/>
      <w:r w:rsidRPr="00CE1C8C">
        <w:rPr>
          <w:u w:val="single"/>
        </w:rPr>
        <w:t>McCorstin</w:t>
      </w:r>
      <w:proofErr w:type="spellEnd"/>
      <w:r w:rsidRPr="00CE1C8C">
        <w:rPr>
          <w:u w:val="single"/>
        </w:rPr>
        <w:t>, S.</w:t>
      </w:r>
      <w:r w:rsidR="00454B1B">
        <w:rPr>
          <w:u w:val="single"/>
        </w:rPr>
        <w:t xml:space="preserve"> </w:t>
      </w:r>
      <w:r w:rsidR="00CE1C8C" w:rsidRPr="00CE1C8C">
        <w:rPr>
          <w:u w:val="single"/>
        </w:rPr>
        <w:t>M.</w:t>
      </w:r>
      <w:r w:rsidR="009F246D">
        <w:t xml:space="preserve">, </w:t>
      </w:r>
      <w:r w:rsidR="009F246D" w:rsidRPr="0089342A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="009F246D" w:rsidRPr="0089342A">
        <w:rPr>
          <w:rFonts w:cs="Times-Roman"/>
          <w:b/>
        </w:rPr>
        <w:t>E.,</w:t>
      </w:r>
      <w:r w:rsidR="009F246D" w:rsidRPr="0089342A">
        <w:rPr>
          <w:rFonts w:cs="Times-Roman"/>
        </w:rPr>
        <w:t xml:space="preserve"> Ryan, S.</w:t>
      </w:r>
      <w:r w:rsidR="00454B1B">
        <w:rPr>
          <w:rFonts w:cs="Times-Roman"/>
        </w:rPr>
        <w:t xml:space="preserve"> </w:t>
      </w:r>
      <w:r w:rsidR="009F246D" w:rsidRPr="0089342A">
        <w:rPr>
          <w:rFonts w:cs="Times-Roman"/>
        </w:rPr>
        <w:t>R., Mathias, C.</w:t>
      </w:r>
      <w:r w:rsidR="00454B1B">
        <w:rPr>
          <w:rFonts w:cs="Times-Roman"/>
        </w:rPr>
        <w:t xml:space="preserve"> </w:t>
      </w:r>
      <w:r w:rsidR="009F246D" w:rsidRPr="0089342A">
        <w:rPr>
          <w:rFonts w:cs="Times-Roman"/>
        </w:rPr>
        <w:t>W., Acheson, A., &amp; Dougherty, D.</w:t>
      </w:r>
      <w:r w:rsidR="00454B1B">
        <w:rPr>
          <w:rFonts w:cs="Times-Roman"/>
        </w:rPr>
        <w:t xml:space="preserve"> </w:t>
      </w:r>
      <w:r w:rsidR="009F246D" w:rsidRPr="0089342A">
        <w:rPr>
          <w:rFonts w:cs="Times-Roman"/>
        </w:rPr>
        <w:t xml:space="preserve">M. </w:t>
      </w:r>
      <w:r w:rsidR="009F246D" w:rsidRPr="0089342A">
        <w:rPr>
          <w:rFonts w:cs="Times-Roman"/>
          <w:i/>
        </w:rPr>
        <w:t xml:space="preserve">Altered developmental trajectories for impulsiveness and sensation seeking among </w:t>
      </w:r>
      <w:r w:rsidR="00D74F27">
        <w:rPr>
          <w:rFonts w:cs="Times-Roman"/>
          <w:i/>
        </w:rPr>
        <w:t>substance-using</w:t>
      </w:r>
      <w:r w:rsidR="009F246D" w:rsidRPr="0089342A">
        <w:rPr>
          <w:rFonts w:cs="Times-Roman"/>
          <w:i/>
        </w:rPr>
        <w:t xml:space="preserve"> adolescents.</w:t>
      </w:r>
      <w:r w:rsidR="009F246D" w:rsidRPr="0089342A">
        <w:rPr>
          <w:rFonts w:cs="Times-Roman"/>
        </w:rPr>
        <w:t xml:space="preserve"> </w:t>
      </w:r>
      <w:r w:rsidR="009F246D" w:rsidRPr="0089342A">
        <w:rPr>
          <w:rFonts w:cs="Times-Roman"/>
          <w:bCs/>
        </w:rPr>
        <w:t xml:space="preserve">Poster presented at </w:t>
      </w:r>
      <w:r w:rsidR="0089342A">
        <w:rPr>
          <w:rFonts w:cs="Times-Roman"/>
          <w:bCs/>
        </w:rPr>
        <w:t>the 38</w:t>
      </w:r>
      <w:r w:rsidR="0089342A" w:rsidRPr="00740687">
        <w:rPr>
          <w:rFonts w:cs="Times-Roman"/>
          <w:bCs/>
          <w:vertAlign w:val="superscript"/>
        </w:rPr>
        <w:t>th</w:t>
      </w:r>
      <w:r w:rsidR="0089342A">
        <w:rPr>
          <w:rFonts w:cs="Times-Roman"/>
          <w:bCs/>
        </w:rPr>
        <w:t xml:space="preserve"> Annual </w:t>
      </w:r>
      <w:r w:rsidR="0089342A" w:rsidRPr="001C3FBC">
        <w:rPr>
          <w:rFonts w:cs="Times-Roman"/>
          <w:bCs/>
        </w:rPr>
        <w:t>Research Society on Alcoholism</w:t>
      </w:r>
      <w:r w:rsidR="0089342A">
        <w:rPr>
          <w:rFonts w:cs="Times-Roman"/>
          <w:bCs/>
        </w:rPr>
        <w:t xml:space="preserve"> Scientific Meeting</w:t>
      </w:r>
      <w:r w:rsidR="0089342A" w:rsidRPr="001C3FBC">
        <w:rPr>
          <w:rFonts w:cs="Times-Roman"/>
          <w:bCs/>
        </w:rPr>
        <w:t>, San Antonio, T</w:t>
      </w:r>
      <w:r w:rsidR="001F1A4E">
        <w:rPr>
          <w:rFonts w:cs="Times-Roman"/>
          <w:bCs/>
        </w:rPr>
        <w:t>X</w:t>
      </w:r>
      <w:r w:rsidR="0089342A" w:rsidRPr="001C3FBC">
        <w:rPr>
          <w:rFonts w:cs="Times-Roman"/>
          <w:bCs/>
        </w:rPr>
        <w:t>.</w:t>
      </w:r>
    </w:p>
    <w:p w14:paraId="6D8CACA5" w14:textId="77777777" w:rsidR="0089342A" w:rsidRDefault="00727FCB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r w:rsidRPr="0089342A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Pr="0089342A">
        <w:rPr>
          <w:rFonts w:cs="Times-Roman"/>
          <w:b/>
        </w:rPr>
        <w:t>E.,</w:t>
      </w:r>
      <w:r w:rsidRPr="0089342A">
        <w:rPr>
          <w:rFonts w:cs="Times-Roman"/>
        </w:rPr>
        <w:t xml:space="preserve"> Mathias, C.</w:t>
      </w:r>
      <w:r w:rsidR="00454B1B">
        <w:rPr>
          <w:rFonts w:cs="Times-Roman"/>
        </w:rPr>
        <w:t xml:space="preserve"> </w:t>
      </w:r>
      <w:r w:rsidRPr="0089342A">
        <w:rPr>
          <w:rFonts w:cs="Times-Roman"/>
        </w:rPr>
        <w:t>W., Ryan, S.</w:t>
      </w:r>
      <w:r w:rsidR="00454B1B">
        <w:rPr>
          <w:rFonts w:cs="Times-Roman"/>
        </w:rPr>
        <w:t xml:space="preserve"> </w:t>
      </w:r>
      <w:r w:rsidRPr="0089342A">
        <w:rPr>
          <w:rFonts w:cs="Times-Roman"/>
        </w:rPr>
        <w:t>R., Acheson, A., &amp; Dougherty, D.</w:t>
      </w:r>
      <w:r w:rsidR="00454B1B">
        <w:rPr>
          <w:rFonts w:cs="Times-Roman"/>
        </w:rPr>
        <w:t xml:space="preserve"> </w:t>
      </w:r>
      <w:r w:rsidRPr="0089342A">
        <w:rPr>
          <w:rFonts w:cs="Times-Roman"/>
        </w:rPr>
        <w:t xml:space="preserve">M. </w:t>
      </w:r>
      <w:r w:rsidRPr="0089342A">
        <w:rPr>
          <w:rFonts w:cs="Times-Roman"/>
          <w:bCs/>
          <w:i/>
        </w:rPr>
        <w:t>Exposure to stressors during adolescence differs as a function of family histories of substance use disorders and early-onset substance use.</w:t>
      </w:r>
      <w:r w:rsidRPr="0089342A">
        <w:rPr>
          <w:rFonts w:cs="Times-Roman"/>
          <w:bCs/>
        </w:rPr>
        <w:t xml:space="preserve"> Poster presented at </w:t>
      </w:r>
      <w:r w:rsidR="0089342A" w:rsidRPr="0089342A">
        <w:rPr>
          <w:rFonts w:cs="Times-Roman"/>
          <w:bCs/>
        </w:rPr>
        <w:t>the 38</w:t>
      </w:r>
      <w:r w:rsidR="0089342A" w:rsidRPr="0068016E">
        <w:rPr>
          <w:rFonts w:cs="Times-Roman"/>
          <w:bCs/>
          <w:vertAlign w:val="superscript"/>
        </w:rPr>
        <w:t>th</w:t>
      </w:r>
      <w:r w:rsidR="0068016E">
        <w:rPr>
          <w:rFonts w:cs="Times-Roman"/>
          <w:bCs/>
        </w:rPr>
        <w:t xml:space="preserve"> </w:t>
      </w:r>
      <w:r w:rsidR="0089342A" w:rsidRPr="0089342A">
        <w:rPr>
          <w:rFonts w:cs="Times-Roman"/>
          <w:bCs/>
        </w:rPr>
        <w:t>Annual Research Society on Alcoholism Scientific Meeting, San Antonio, T</w:t>
      </w:r>
      <w:r w:rsidR="001F1A4E">
        <w:rPr>
          <w:rFonts w:cs="Times-Roman"/>
          <w:bCs/>
        </w:rPr>
        <w:t>X</w:t>
      </w:r>
      <w:r w:rsidR="0089342A" w:rsidRPr="0089342A">
        <w:rPr>
          <w:rFonts w:cs="Times-Roman"/>
          <w:bCs/>
        </w:rPr>
        <w:t>.</w:t>
      </w:r>
    </w:p>
    <w:p w14:paraId="4148586B" w14:textId="77777777" w:rsidR="009F246D" w:rsidRPr="0089342A" w:rsidRDefault="009F246D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r w:rsidRPr="0089342A">
        <w:rPr>
          <w:rFonts w:cs="Times-Roman"/>
        </w:rPr>
        <w:t>Mathias, C.</w:t>
      </w:r>
      <w:r w:rsidR="00454B1B">
        <w:rPr>
          <w:rFonts w:cs="Times-Roman"/>
        </w:rPr>
        <w:t xml:space="preserve"> </w:t>
      </w:r>
      <w:r w:rsidRPr="0089342A">
        <w:rPr>
          <w:rFonts w:cs="Times-Roman"/>
        </w:rPr>
        <w:t xml:space="preserve">W., </w:t>
      </w:r>
      <w:r w:rsidR="005719F3" w:rsidRPr="00CE1C8C">
        <w:rPr>
          <w:rFonts w:cs="Times-Roman"/>
        </w:rPr>
        <w:t>Duffing, T.</w:t>
      </w:r>
      <w:r w:rsidR="00454B1B">
        <w:rPr>
          <w:rFonts w:cs="Times-Roman"/>
        </w:rPr>
        <w:t xml:space="preserve"> </w:t>
      </w:r>
      <w:r w:rsidRPr="00CE1C8C">
        <w:rPr>
          <w:rFonts w:cs="Times-Roman"/>
        </w:rPr>
        <w:t>M.</w:t>
      </w:r>
      <w:r w:rsidRPr="0089342A">
        <w:rPr>
          <w:rFonts w:cs="Times-Roman"/>
        </w:rPr>
        <w:t xml:space="preserve">, Acheson, A., </w:t>
      </w:r>
      <w:r w:rsidRPr="0089342A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Pr="0089342A">
        <w:rPr>
          <w:rFonts w:cs="Times-Roman"/>
          <w:b/>
        </w:rPr>
        <w:t>E.,</w:t>
      </w:r>
      <w:r w:rsidRPr="0089342A">
        <w:rPr>
          <w:rFonts w:cs="Times-Roman"/>
        </w:rPr>
        <w:t xml:space="preserve"> </w:t>
      </w:r>
      <w:r w:rsidR="005719F3" w:rsidRPr="0089342A">
        <w:rPr>
          <w:rFonts w:cs="Times-Roman"/>
        </w:rPr>
        <w:t>Lake, S.</w:t>
      </w:r>
      <w:r w:rsidR="00454B1B">
        <w:rPr>
          <w:rFonts w:cs="Times-Roman"/>
        </w:rPr>
        <w:t xml:space="preserve"> </w:t>
      </w:r>
      <w:r w:rsidR="005719F3" w:rsidRPr="0089342A">
        <w:rPr>
          <w:rFonts w:cs="Times-Roman"/>
        </w:rPr>
        <w:t>L., Ryan, S.</w:t>
      </w:r>
      <w:r w:rsidR="00454B1B">
        <w:rPr>
          <w:rFonts w:cs="Times-Roman"/>
        </w:rPr>
        <w:t xml:space="preserve"> </w:t>
      </w:r>
      <w:r w:rsidR="005719F3" w:rsidRPr="0089342A">
        <w:rPr>
          <w:rFonts w:cs="Times-Roman"/>
        </w:rPr>
        <w:t>R., Liang, Y.</w:t>
      </w:r>
      <w:r w:rsidRPr="0089342A">
        <w:rPr>
          <w:rFonts w:cs="Times-Roman"/>
        </w:rPr>
        <w:t>, &amp; Dougherty, D. M.</w:t>
      </w:r>
      <w:r w:rsidRPr="0089342A">
        <w:rPr>
          <w:rFonts w:cs="Times-Roman"/>
          <w:i/>
        </w:rPr>
        <w:t xml:space="preserve"> Early substance use initiation and aggression among youth from families with substance use disorder. </w:t>
      </w:r>
      <w:r w:rsidRPr="0089342A">
        <w:rPr>
          <w:rFonts w:cs="Times-Roman"/>
          <w:bCs/>
        </w:rPr>
        <w:t xml:space="preserve">Poster presented at </w:t>
      </w:r>
      <w:r w:rsidR="0089342A" w:rsidRPr="0089342A">
        <w:rPr>
          <w:rFonts w:cs="Times-Roman"/>
          <w:bCs/>
        </w:rPr>
        <w:t>the 38</w:t>
      </w:r>
      <w:r w:rsidR="0089342A" w:rsidRPr="0068016E">
        <w:rPr>
          <w:rFonts w:cs="Times-Roman"/>
          <w:bCs/>
          <w:vertAlign w:val="superscript"/>
        </w:rPr>
        <w:t>th</w:t>
      </w:r>
      <w:r w:rsidR="0068016E">
        <w:rPr>
          <w:rFonts w:cs="Times-Roman"/>
          <w:bCs/>
        </w:rPr>
        <w:t xml:space="preserve"> </w:t>
      </w:r>
      <w:r w:rsidR="0089342A" w:rsidRPr="0089342A">
        <w:rPr>
          <w:rFonts w:cs="Times-Roman"/>
          <w:bCs/>
        </w:rPr>
        <w:t>Annual Research Society on Alcoholism Scientific Meeting, San Antonio, T</w:t>
      </w:r>
      <w:r w:rsidR="001F1A4E">
        <w:rPr>
          <w:rFonts w:cs="Times-Roman"/>
          <w:bCs/>
        </w:rPr>
        <w:t>X</w:t>
      </w:r>
      <w:r w:rsidR="0089342A" w:rsidRPr="0089342A">
        <w:rPr>
          <w:rFonts w:cs="Times-Roman"/>
          <w:bCs/>
        </w:rPr>
        <w:t>.</w:t>
      </w:r>
    </w:p>
    <w:p w14:paraId="0DC9CE64" w14:textId="49FF872C" w:rsidR="0089342A" w:rsidRDefault="005719F3" w:rsidP="007A5190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  <w:bCs/>
        </w:rPr>
      </w:pPr>
      <w:r>
        <w:rPr>
          <w:rFonts w:cs="Times-Roman"/>
        </w:rPr>
        <w:t>Ryan, S.</w:t>
      </w:r>
      <w:r w:rsidR="00454B1B">
        <w:rPr>
          <w:rFonts w:cs="Times-Roman"/>
        </w:rPr>
        <w:t xml:space="preserve"> </w:t>
      </w:r>
      <w:r w:rsidR="009F246D">
        <w:rPr>
          <w:rFonts w:cs="Times-Roman"/>
        </w:rPr>
        <w:t xml:space="preserve">R., </w:t>
      </w:r>
      <w:r w:rsidR="009F246D" w:rsidRPr="001C3FBC">
        <w:rPr>
          <w:rFonts w:cs="Times-Roman"/>
          <w:b/>
        </w:rPr>
        <w:t>Charles, N.</w:t>
      </w:r>
      <w:r w:rsidR="00454B1B">
        <w:rPr>
          <w:rFonts w:cs="Times-Roman"/>
          <w:b/>
        </w:rPr>
        <w:t xml:space="preserve"> </w:t>
      </w:r>
      <w:r w:rsidR="009F246D" w:rsidRPr="001C3FBC">
        <w:rPr>
          <w:rFonts w:cs="Times-Roman"/>
          <w:b/>
        </w:rPr>
        <w:t>E.,</w:t>
      </w:r>
      <w:r w:rsidR="009F246D" w:rsidRPr="001C3FBC">
        <w:rPr>
          <w:rFonts w:cs="Times-Roman"/>
        </w:rPr>
        <w:t xml:space="preserve"> </w:t>
      </w:r>
      <w:r w:rsidR="008B46CA" w:rsidRPr="001C3FBC">
        <w:rPr>
          <w:rFonts w:cs="Times-Roman"/>
        </w:rPr>
        <w:t>Mathias, C.</w:t>
      </w:r>
      <w:r w:rsidR="00454B1B">
        <w:rPr>
          <w:rFonts w:cs="Times-Roman"/>
        </w:rPr>
        <w:t xml:space="preserve"> </w:t>
      </w:r>
      <w:r w:rsidR="008B46CA" w:rsidRPr="001C3FBC">
        <w:rPr>
          <w:rFonts w:cs="Times-Roman"/>
        </w:rPr>
        <w:t>W.,</w:t>
      </w:r>
      <w:r w:rsidR="008B46CA">
        <w:rPr>
          <w:rFonts w:cs="Times-Roman"/>
        </w:rPr>
        <w:t xml:space="preserve"> </w:t>
      </w:r>
      <w:r w:rsidR="008B46CA" w:rsidRPr="001C3FBC">
        <w:rPr>
          <w:rFonts w:cs="Times-Roman"/>
        </w:rPr>
        <w:t>Acheson, A., &amp; Dougherty, D.</w:t>
      </w:r>
      <w:r w:rsidR="00454B1B">
        <w:rPr>
          <w:rFonts w:cs="Times-Roman"/>
        </w:rPr>
        <w:t xml:space="preserve"> </w:t>
      </w:r>
      <w:r w:rsidR="008B46CA" w:rsidRPr="001C3FBC">
        <w:rPr>
          <w:rFonts w:cs="Times-Roman"/>
        </w:rPr>
        <w:t xml:space="preserve">M. </w:t>
      </w:r>
      <w:r w:rsidR="008B46CA" w:rsidRPr="0089342A">
        <w:rPr>
          <w:rFonts w:cs="Times-Roman"/>
          <w:i/>
        </w:rPr>
        <w:t xml:space="preserve">Substance using adolescents experience greater exposure to stressors during early to mid-adolescence. </w:t>
      </w:r>
      <w:r w:rsidR="008B46CA" w:rsidRPr="001C3FBC">
        <w:rPr>
          <w:rFonts w:cs="Times-Roman"/>
          <w:bCs/>
        </w:rPr>
        <w:t xml:space="preserve">Poster presented at </w:t>
      </w:r>
      <w:r w:rsidR="0089342A">
        <w:rPr>
          <w:rFonts w:cs="Times-Roman"/>
          <w:bCs/>
        </w:rPr>
        <w:t>the 38</w:t>
      </w:r>
      <w:r w:rsidR="0089342A" w:rsidRPr="00740687">
        <w:rPr>
          <w:rFonts w:cs="Times-Roman"/>
          <w:bCs/>
          <w:vertAlign w:val="superscript"/>
        </w:rPr>
        <w:t>th</w:t>
      </w:r>
      <w:r w:rsidR="0089342A">
        <w:rPr>
          <w:rFonts w:cs="Times-Roman"/>
          <w:bCs/>
        </w:rPr>
        <w:t xml:space="preserve"> Annual </w:t>
      </w:r>
      <w:r w:rsidR="0089342A" w:rsidRPr="001C3FBC">
        <w:rPr>
          <w:rFonts w:cs="Times-Roman"/>
          <w:bCs/>
        </w:rPr>
        <w:t>Research Society on Alcoholism</w:t>
      </w:r>
      <w:r w:rsidR="0089342A">
        <w:rPr>
          <w:rFonts w:cs="Times-Roman"/>
          <w:bCs/>
        </w:rPr>
        <w:t xml:space="preserve"> Scientific Meeting</w:t>
      </w:r>
      <w:r w:rsidR="0089342A" w:rsidRPr="001C3FBC">
        <w:rPr>
          <w:rFonts w:cs="Times-Roman"/>
          <w:bCs/>
        </w:rPr>
        <w:t>, San Antonio, T</w:t>
      </w:r>
      <w:r w:rsidR="001F1A4E">
        <w:rPr>
          <w:rFonts w:cs="Times-Roman"/>
          <w:bCs/>
        </w:rPr>
        <w:t>X</w:t>
      </w:r>
      <w:r w:rsidR="0089342A" w:rsidRPr="001C3FBC">
        <w:rPr>
          <w:rFonts w:cs="Times-Roman"/>
          <w:bCs/>
        </w:rPr>
        <w:t>.</w:t>
      </w:r>
    </w:p>
    <w:p w14:paraId="4B549316" w14:textId="77777777" w:rsidR="00B96894" w:rsidRPr="000F3560" w:rsidRDefault="00B96894" w:rsidP="00B96894">
      <w:pPr>
        <w:spacing w:after="160" w:line="240" w:lineRule="exact"/>
        <w:ind w:left="360" w:hanging="360"/>
        <w:jc w:val="center"/>
        <w:rPr>
          <w:rFonts w:cs="Times-Roman"/>
          <w:u w:val="single"/>
        </w:rPr>
      </w:pPr>
      <w:r w:rsidRPr="000F3560">
        <w:rPr>
          <w:rFonts w:cs="Times-Roman"/>
          <w:u w:val="single"/>
        </w:rPr>
        <w:t>2014</w:t>
      </w:r>
    </w:p>
    <w:p w14:paraId="069B88F0" w14:textId="77777777" w:rsidR="00B96894" w:rsidRPr="00727FCB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lastRenderedPageBreak/>
        <w:t>Hernandez, D.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L.</w:t>
      </w:r>
      <w:r w:rsidRPr="00727FCB">
        <w:rPr>
          <w:rFonts w:cs="Times-Roman"/>
        </w:rPr>
        <w:t xml:space="preserve">; </w:t>
      </w:r>
      <w:r w:rsidRPr="00727FCB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727FCB">
        <w:rPr>
          <w:rFonts w:cs="Times-Roman"/>
          <w:b/>
        </w:rPr>
        <w:t>E.</w:t>
      </w:r>
      <w:r w:rsidRPr="00727FCB">
        <w:rPr>
          <w:rFonts w:cs="Times-Roman"/>
        </w:rPr>
        <w:t>; Mathias, C.</w:t>
      </w:r>
      <w:r>
        <w:rPr>
          <w:rFonts w:cs="Times-Roman"/>
        </w:rPr>
        <w:t xml:space="preserve"> </w:t>
      </w:r>
      <w:r w:rsidRPr="00727FCB">
        <w:rPr>
          <w:rFonts w:cs="Times-Roman"/>
        </w:rPr>
        <w:t>W. Acheson, A.; Dougherty, D.</w:t>
      </w:r>
      <w:r>
        <w:rPr>
          <w:rFonts w:cs="Times-Roman"/>
        </w:rPr>
        <w:t xml:space="preserve"> </w:t>
      </w:r>
      <w:r w:rsidRPr="00727FCB">
        <w:rPr>
          <w:rFonts w:cs="Times-Roman"/>
        </w:rPr>
        <w:t xml:space="preserve">M.  </w:t>
      </w:r>
      <w:r w:rsidRPr="0089342A">
        <w:rPr>
          <w:rFonts w:cs="Times-Roman"/>
          <w:i/>
        </w:rPr>
        <w:t>At-risk preadolescents who initiate early adolescent substance use have increased attentional impulsivity but no differences in sensation-seeking.</w:t>
      </w:r>
      <w:r w:rsidRPr="00727FCB">
        <w:rPr>
          <w:rFonts w:cs="Times-Roman"/>
        </w:rPr>
        <w:t xml:space="preserve">  Poster presented at </w:t>
      </w:r>
      <w:r>
        <w:rPr>
          <w:rFonts w:cs="Times-Roman"/>
        </w:rPr>
        <w:t>the 37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727FCB">
        <w:rPr>
          <w:rFonts w:cs="Times-Roman"/>
        </w:rPr>
        <w:t>, Bellevue, W</w:t>
      </w:r>
      <w:r>
        <w:rPr>
          <w:rFonts w:cs="Times-Roman"/>
        </w:rPr>
        <w:t>A</w:t>
      </w:r>
      <w:r w:rsidRPr="00727FCB">
        <w:rPr>
          <w:rFonts w:cs="Times-Roman"/>
        </w:rPr>
        <w:t>.</w:t>
      </w:r>
    </w:p>
    <w:p w14:paraId="17E11FC7" w14:textId="77777777" w:rsidR="00B96894" w:rsidRPr="009B6192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ind w:right="-216"/>
        <w:contextualSpacing w:val="0"/>
        <w:rPr>
          <w:rFonts w:cs="Times-Roman"/>
        </w:rPr>
      </w:pPr>
      <w:r w:rsidRPr="009B6192">
        <w:rPr>
          <w:b/>
        </w:rPr>
        <w:t>Charles, N.</w:t>
      </w:r>
      <w:r>
        <w:rPr>
          <w:b/>
        </w:rPr>
        <w:t xml:space="preserve"> </w:t>
      </w:r>
      <w:r w:rsidRPr="009B6192">
        <w:rPr>
          <w:b/>
        </w:rPr>
        <w:t>E.</w:t>
      </w:r>
      <w:r>
        <w:t>; Acheson,</w:t>
      </w:r>
      <w:r w:rsidRPr="00D75020">
        <w:t xml:space="preserve"> </w:t>
      </w:r>
      <w:r>
        <w:t>A.; Mathias,</w:t>
      </w:r>
      <w:r w:rsidRPr="00D75020">
        <w:t xml:space="preserve"> </w:t>
      </w:r>
      <w:r>
        <w:t>C. W.; Dougherty,</w:t>
      </w:r>
      <w:r w:rsidRPr="00D75020">
        <w:t xml:space="preserve"> </w:t>
      </w:r>
      <w:r>
        <w:t xml:space="preserve">D. M.  </w:t>
      </w:r>
      <w:r w:rsidRPr="0089342A">
        <w:rPr>
          <w:rFonts w:cs="Times-Roman"/>
          <w:i/>
        </w:rPr>
        <w:t xml:space="preserve">Greater exposure to stressful life events during childhood predicts the onset of substance use during early adolescence.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 xml:space="preserve">the 2014 </w:t>
      </w:r>
      <w:r w:rsidRPr="009B6192">
        <w:rPr>
          <w:rFonts w:cs="Times-Roman"/>
        </w:rPr>
        <w:t>Society for Research on Adolescence</w:t>
      </w:r>
      <w:r>
        <w:rPr>
          <w:rFonts w:cs="Times-Roman"/>
        </w:rPr>
        <w:t xml:space="preserve"> Biennial Meeting</w:t>
      </w:r>
      <w:r w:rsidRPr="009B6192">
        <w:rPr>
          <w:rFonts w:cs="Times-Roman"/>
        </w:rPr>
        <w:t>, Austin, T</w:t>
      </w:r>
      <w:r>
        <w:rPr>
          <w:rFonts w:cs="Times-Roman"/>
        </w:rPr>
        <w:t>X</w:t>
      </w:r>
      <w:r w:rsidRPr="009B6192">
        <w:rPr>
          <w:rFonts w:cs="Times-Roman"/>
        </w:rPr>
        <w:t>.</w:t>
      </w:r>
    </w:p>
    <w:p w14:paraId="328CDECC" w14:textId="77777777" w:rsidR="00B96894" w:rsidRPr="009B6192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Duffing, T.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M.</w:t>
      </w:r>
      <w:r>
        <w:rPr>
          <w:rFonts w:cs="Times-Roman"/>
        </w:rPr>
        <w:t xml:space="preserve">, Mathias, C. W., Acheson, A., Lake, S. </w:t>
      </w:r>
      <w:r w:rsidRPr="009B6192">
        <w:rPr>
          <w:rFonts w:cs="Times-Roman"/>
        </w:rPr>
        <w:t xml:space="preserve">L., </w:t>
      </w: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, R</w:t>
      </w:r>
      <w:r>
        <w:rPr>
          <w:rFonts w:cs="Times-Roman"/>
        </w:rPr>
        <w:t xml:space="preserve">yan, S. R., &amp; Dougherty, D. </w:t>
      </w:r>
      <w:r w:rsidRPr="009B6192">
        <w:rPr>
          <w:rFonts w:cs="Times-Roman"/>
        </w:rPr>
        <w:t xml:space="preserve">M.  </w:t>
      </w:r>
      <w:r w:rsidRPr="0089342A">
        <w:rPr>
          <w:rFonts w:cs="Times-Roman"/>
          <w:i/>
        </w:rPr>
        <w:t>Predictors of initiation and age of onset of substance-use among at-risk adolescents.</w:t>
      </w:r>
      <w:r w:rsidRPr="009B6192">
        <w:rPr>
          <w:rFonts w:cs="Times-Roman"/>
        </w:rPr>
        <w:t>  Poster presented at the Fielding Graduate University's Clinical and Media Psychology Winter Poster Session.</w:t>
      </w:r>
      <w:r>
        <w:rPr>
          <w:rFonts w:cs="Times-Roman"/>
        </w:rPr>
        <w:t xml:space="preserve"> Santa Barbara, CA.</w:t>
      </w:r>
    </w:p>
    <w:p w14:paraId="614C1937" w14:textId="77777777" w:rsidR="00B96894" w:rsidRPr="009B6192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Ford, A.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N.</w:t>
      </w:r>
      <w:r w:rsidRPr="009B6192">
        <w:rPr>
          <w:rFonts w:cs="Times-Roman"/>
        </w:rPr>
        <w:t xml:space="preserve">; </w:t>
      </w:r>
      <w:r w:rsidRPr="009B6192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; Mathias, C.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>W. Acheson, A.; Dougherty, D.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>Preadolescents with a family history of substance use disorders demonstrate increased consequence sensitivity impulsivity.</w:t>
      </w:r>
      <w:r w:rsidRPr="009B6192">
        <w:rPr>
          <w:rFonts w:cs="Times-Roman"/>
        </w:rPr>
        <w:t xml:space="preserve">  Poster presented at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San Antonio, TX.</w:t>
      </w:r>
    </w:p>
    <w:p w14:paraId="3F703C68" w14:textId="77777777" w:rsidR="00B96894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proofErr w:type="spellStart"/>
      <w:r w:rsidRPr="00CE1C8C">
        <w:rPr>
          <w:rFonts w:cs="Times-Roman"/>
          <w:u w:val="single"/>
        </w:rPr>
        <w:t>McCorstin</w:t>
      </w:r>
      <w:proofErr w:type="spellEnd"/>
      <w:r w:rsidRPr="00CE1C8C">
        <w:rPr>
          <w:rFonts w:cs="Times-Roman"/>
          <w:u w:val="single"/>
        </w:rPr>
        <w:t>, S.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M.</w:t>
      </w:r>
      <w:r w:rsidRPr="009B6192">
        <w:rPr>
          <w:rFonts w:cs="Times-Roman"/>
        </w:rPr>
        <w:t xml:space="preserve">; </w:t>
      </w:r>
      <w:r w:rsidRPr="009B6192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; Mathias, C.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>W. Acheson, A.; Dougherty, D.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 xml:space="preserve">Changes in self-reported impulsivity and sensation seeking from age 10 to 15 in youth with and without family histories of substance use disorders. </w:t>
      </w:r>
      <w:r w:rsidRPr="009B6192">
        <w:rPr>
          <w:rFonts w:cs="Times-Roman"/>
        </w:rPr>
        <w:t xml:space="preserve"> Poster presented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San Antonio, TX.</w:t>
      </w:r>
    </w:p>
    <w:p w14:paraId="4FCA2B0F" w14:textId="77777777" w:rsidR="00B96894" w:rsidRDefault="00B96894" w:rsidP="00B9689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 w:line="240" w:lineRule="exact"/>
        <w:rPr>
          <w:color w:val="000000"/>
        </w:rPr>
      </w:pPr>
      <w:r w:rsidRPr="00CE1C8C">
        <w:rPr>
          <w:rStyle w:val="Emphasis"/>
          <w:i w:val="0"/>
          <w:color w:val="000000"/>
          <w:u w:val="single"/>
        </w:rPr>
        <w:t>Duffing, T.</w:t>
      </w:r>
      <w:r>
        <w:rPr>
          <w:rStyle w:val="Emphasis"/>
          <w:i w:val="0"/>
          <w:color w:val="000000"/>
          <w:u w:val="single"/>
        </w:rPr>
        <w:t xml:space="preserve"> </w:t>
      </w:r>
      <w:r w:rsidRPr="00CE1C8C">
        <w:rPr>
          <w:rStyle w:val="Emphasis"/>
          <w:i w:val="0"/>
          <w:color w:val="000000"/>
          <w:u w:val="single"/>
        </w:rPr>
        <w:t>M.</w:t>
      </w:r>
      <w:r>
        <w:rPr>
          <w:rStyle w:val="Emphasis"/>
          <w:i w:val="0"/>
          <w:color w:val="000000"/>
        </w:rPr>
        <w:t xml:space="preserve">, Mathias, C. W., Acheson, A., </w:t>
      </w:r>
      <w:r w:rsidRPr="00877B44">
        <w:rPr>
          <w:rStyle w:val="Emphasis"/>
          <w:b/>
          <w:i w:val="0"/>
          <w:color w:val="000000"/>
        </w:rPr>
        <w:t>Charles, N.</w:t>
      </w:r>
      <w:r>
        <w:rPr>
          <w:rStyle w:val="Emphasis"/>
          <w:b/>
          <w:i w:val="0"/>
          <w:color w:val="000000"/>
        </w:rPr>
        <w:t xml:space="preserve"> </w:t>
      </w:r>
      <w:r w:rsidRPr="00877B44">
        <w:rPr>
          <w:rStyle w:val="Emphasis"/>
          <w:b/>
          <w:i w:val="0"/>
          <w:color w:val="000000"/>
        </w:rPr>
        <w:t>E.</w:t>
      </w:r>
      <w:r>
        <w:rPr>
          <w:rStyle w:val="Emphasis"/>
          <w:i w:val="0"/>
          <w:color w:val="000000"/>
        </w:rPr>
        <w:t xml:space="preserve">, Ford, A. </w:t>
      </w:r>
      <w:r w:rsidRPr="004A7CEC">
        <w:rPr>
          <w:rStyle w:val="Emphasis"/>
          <w:i w:val="0"/>
          <w:color w:val="000000"/>
        </w:rPr>
        <w:t>N., and Doughe</w:t>
      </w:r>
      <w:r>
        <w:rPr>
          <w:rStyle w:val="Emphasis"/>
          <w:i w:val="0"/>
          <w:color w:val="000000"/>
        </w:rPr>
        <w:t xml:space="preserve">rty, D. </w:t>
      </w:r>
      <w:r w:rsidRPr="004A7CEC">
        <w:rPr>
          <w:rStyle w:val="Emphasis"/>
          <w:i w:val="0"/>
          <w:color w:val="000000"/>
        </w:rPr>
        <w:t xml:space="preserve">M. </w:t>
      </w:r>
      <w:r w:rsidRPr="0089342A">
        <w:rPr>
          <w:rStyle w:val="Strong"/>
          <w:b w:val="0"/>
          <w:i/>
          <w:color w:val="000000"/>
        </w:rPr>
        <w:t>P300 amplitude reduction as a predictor of substance use initiation in the context of family history</w:t>
      </w:r>
      <w:r w:rsidRPr="0089342A">
        <w:rPr>
          <w:i/>
          <w:color w:val="000000"/>
        </w:rPr>
        <w:t>.</w:t>
      </w:r>
      <w:r>
        <w:rPr>
          <w:color w:val="000000"/>
        </w:rPr>
        <w:t xml:space="preserve"> P</w:t>
      </w:r>
      <w:r w:rsidRPr="004A7CEC">
        <w:rPr>
          <w:color w:val="000000"/>
        </w:rPr>
        <w:t>oster presented at annual meeting of the Maryland Psychological Association, Columbia, MD.</w:t>
      </w:r>
    </w:p>
    <w:p w14:paraId="19E2D104" w14:textId="77777777" w:rsidR="00B96894" w:rsidRDefault="00B96894" w:rsidP="00B96894">
      <w:pPr>
        <w:pStyle w:val="ListParagraph"/>
        <w:numPr>
          <w:ilvl w:val="0"/>
          <w:numId w:val="35"/>
        </w:numPr>
        <w:spacing w:after="160" w:line="240" w:lineRule="exact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Newhouse, J.</w:t>
      </w:r>
      <w:r w:rsidRPr="009B6192">
        <w:rPr>
          <w:rFonts w:cs="Times-Roman"/>
        </w:rPr>
        <w:t xml:space="preserve">; </w:t>
      </w:r>
      <w:r w:rsidRPr="009B6192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; Mathias, C.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>W. Acheson, A.; Dougherty, D.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 xml:space="preserve">Multimodal Assessment of the development of impulsivity in adolescents with and without family histories of substance use disorders. </w:t>
      </w:r>
      <w:r w:rsidRPr="009B6192">
        <w:rPr>
          <w:rFonts w:cs="Times-Roman"/>
        </w:rPr>
        <w:t xml:space="preserve"> Poster presented at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San Antonio, TX.</w:t>
      </w:r>
    </w:p>
    <w:p w14:paraId="2D7955E1" w14:textId="77777777" w:rsidR="00B96894" w:rsidRPr="001A7B72" w:rsidRDefault="00B96894" w:rsidP="00B9689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160" w:afterAutospacing="0" w:line="240" w:lineRule="exact"/>
        <w:rPr>
          <w:color w:val="000000"/>
        </w:rPr>
      </w:pPr>
      <w:r>
        <w:rPr>
          <w:rStyle w:val="Emphasis"/>
          <w:i w:val="0"/>
          <w:color w:val="000000"/>
        </w:rPr>
        <w:t xml:space="preserve">Ryan, S. R., </w:t>
      </w:r>
      <w:r w:rsidRPr="00CE1C8C">
        <w:rPr>
          <w:rStyle w:val="Emphasis"/>
          <w:i w:val="0"/>
          <w:color w:val="000000"/>
        </w:rPr>
        <w:t>Hernandez, D.</w:t>
      </w:r>
      <w:r>
        <w:rPr>
          <w:rStyle w:val="Emphasis"/>
          <w:i w:val="0"/>
          <w:color w:val="000000"/>
        </w:rPr>
        <w:t xml:space="preserve"> </w:t>
      </w:r>
      <w:r w:rsidRPr="00CE1C8C">
        <w:rPr>
          <w:rStyle w:val="Emphasis"/>
          <w:i w:val="0"/>
          <w:color w:val="000000"/>
        </w:rPr>
        <w:t>L.</w:t>
      </w:r>
      <w:r>
        <w:rPr>
          <w:rStyle w:val="Emphasis"/>
          <w:i w:val="0"/>
          <w:color w:val="000000"/>
        </w:rPr>
        <w:t xml:space="preserve">, </w:t>
      </w:r>
      <w:r w:rsidRPr="001846E2">
        <w:rPr>
          <w:rStyle w:val="Emphasis"/>
          <w:b/>
          <w:i w:val="0"/>
          <w:color w:val="000000"/>
        </w:rPr>
        <w:t>Charles, N.</w:t>
      </w:r>
      <w:r>
        <w:rPr>
          <w:rStyle w:val="Emphasis"/>
          <w:b/>
          <w:i w:val="0"/>
          <w:color w:val="000000"/>
        </w:rPr>
        <w:t xml:space="preserve"> </w:t>
      </w:r>
      <w:r w:rsidRPr="001846E2">
        <w:rPr>
          <w:rStyle w:val="Emphasis"/>
          <w:b/>
          <w:i w:val="0"/>
          <w:color w:val="000000"/>
        </w:rPr>
        <w:t>E.</w:t>
      </w:r>
      <w:r>
        <w:rPr>
          <w:rStyle w:val="Emphasis"/>
          <w:i w:val="0"/>
          <w:color w:val="000000"/>
        </w:rPr>
        <w:t xml:space="preserve">, Acheson, A., Mathias, C. W. and Dougherty, D. </w:t>
      </w:r>
      <w:r w:rsidRPr="004A7CEC">
        <w:rPr>
          <w:rStyle w:val="Emphasis"/>
          <w:i w:val="0"/>
          <w:color w:val="000000"/>
        </w:rPr>
        <w:t xml:space="preserve">M. </w:t>
      </w:r>
      <w:r w:rsidRPr="0089342A">
        <w:rPr>
          <w:rStyle w:val="Strong"/>
          <w:b w:val="0"/>
          <w:i/>
          <w:color w:val="000000"/>
        </w:rPr>
        <w:t>A description of familial and environmental characteristics among children at risk for substance use.</w:t>
      </w:r>
      <w:r>
        <w:rPr>
          <w:rStyle w:val="Strong"/>
          <w:b w:val="0"/>
          <w:color w:val="000000"/>
        </w:rPr>
        <w:t xml:space="preserve"> </w:t>
      </w:r>
      <w:r w:rsidRPr="004A7CEC">
        <w:rPr>
          <w:color w:val="000000"/>
        </w:rPr>
        <w:t xml:space="preserve">Poster </w:t>
      </w:r>
      <w:r>
        <w:rPr>
          <w:color w:val="000000"/>
        </w:rPr>
        <w:t>presented</w:t>
      </w:r>
      <w:r w:rsidRPr="004A7CEC">
        <w:rPr>
          <w:color w:val="000000"/>
        </w:rPr>
        <w:t xml:space="preserve"> at </w:t>
      </w:r>
      <w:r>
        <w:rPr>
          <w:color w:val="000000"/>
        </w:rPr>
        <w:t>the 122</w:t>
      </w:r>
      <w:r w:rsidRPr="0089342A"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r w:rsidRPr="004A7CEC">
        <w:rPr>
          <w:color w:val="000000"/>
        </w:rPr>
        <w:t>American Psychological Association</w:t>
      </w:r>
      <w:r>
        <w:rPr>
          <w:color w:val="000000"/>
        </w:rPr>
        <w:t xml:space="preserve"> Annual Convention</w:t>
      </w:r>
      <w:r w:rsidRPr="004A7CEC">
        <w:rPr>
          <w:color w:val="000000"/>
        </w:rPr>
        <w:t>, Washington, DC.</w:t>
      </w:r>
    </w:p>
    <w:p w14:paraId="046A4BF3" w14:textId="77777777" w:rsidR="00B96894" w:rsidRPr="00B96894" w:rsidRDefault="00B96894" w:rsidP="00B96894">
      <w:pPr>
        <w:pStyle w:val="ListParagraph"/>
        <w:spacing w:after="160" w:line="240" w:lineRule="exact"/>
        <w:ind w:left="274" w:hanging="360"/>
        <w:contextualSpacing w:val="0"/>
        <w:jc w:val="center"/>
        <w:rPr>
          <w:rFonts w:cs="Times-Roman"/>
          <w:bCs/>
          <w:u w:val="single"/>
        </w:rPr>
      </w:pPr>
      <w:r w:rsidRPr="00B96894">
        <w:rPr>
          <w:rFonts w:cs="Times-Roman"/>
          <w:bCs/>
          <w:u w:val="single"/>
        </w:rPr>
        <w:t>2013</w:t>
      </w:r>
    </w:p>
    <w:p w14:paraId="2E98AD77" w14:textId="77777777" w:rsidR="00B96894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</w:pPr>
      <w:r w:rsidRPr="009B6192">
        <w:rPr>
          <w:b/>
        </w:rPr>
        <w:t>Charles, N.</w:t>
      </w:r>
      <w:r>
        <w:rPr>
          <w:b/>
        </w:rPr>
        <w:t xml:space="preserve"> </w:t>
      </w:r>
      <w:r w:rsidRPr="009B6192">
        <w:rPr>
          <w:b/>
        </w:rPr>
        <w:t>E.</w:t>
      </w:r>
      <w:r>
        <w:t>; Acheson,</w:t>
      </w:r>
      <w:r w:rsidRPr="00D75020">
        <w:t xml:space="preserve"> </w:t>
      </w:r>
      <w:r>
        <w:t>A.; Mathias,</w:t>
      </w:r>
      <w:r w:rsidRPr="00D75020">
        <w:t xml:space="preserve"> </w:t>
      </w:r>
      <w:r>
        <w:t>C. W.; Dougherty,</w:t>
      </w:r>
      <w:r w:rsidRPr="00D75020">
        <w:t xml:space="preserve"> </w:t>
      </w:r>
      <w:r>
        <w:t xml:space="preserve">D. M.  </w:t>
      </w:r>
      <w:r w:rsidRPr="0089342A">
        <w:rPr>
          <w:i/>
        </w:rPr>
        <w:t xml:space="preserve">Exposure to stressful life events mediates the relation between family history of substance abuse and childhood adjustment. </w:t>
      </w:r>
      <w:r>
        <w:t>Poster presented at the 75</w:t>
      </w:r>
      <w:r w:rsidRPr="0089342A">
        <w:rPr>
          <w:vertAlign w:val="superscript"/>
        </w:rPr>
        <w:t>th</w:t>
      </w:r>
      <w:r>
        <w:t xml:space="preserve"> Annual Meeting of The College on Problems of Drug Dependence, San Diego, CA.</w:t>
      </w:r>
    </w:p>
    <w:p w14:paraId="60B44FA5" w14:textId="77777777" w:rsidR="00B96894" w:rsidRPr="009B6192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Hernandez, D.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L.</w:t>
      </w:r>
      <w:r w:rsidRPr="009B6192">
        <w:rPr>
          <w:rFonts w:cs="Times-Roman"/>
        </w:rPr>
        <w:t xml:space="preserve">; </w:t>
      </w:r>
      <w:r w:rsidRPr="009B6192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; Mathias, C.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>W. Acheson, A.; Dougherty, D.</w:t>
      </w:r>
      <w:r>
        <w:rPr>
          <w:rFonts w:cs="Times-Roman"/>
        </w:rPr>
        <w:t xml:space="preserve">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>Children with family histories of alcohol use disorders show a difference in delay discounting and behavioral functioning.</w:t>
      </w:r>
      <w:r w:rsidRPr="009B6192">
        <w:rPr>
          <w:rFonts w:cs="Times-Roman"/>
        </w:rPr>
        <w:t xml:space="preserve">  Poster presented at </w:t>
      </w:r>
      <w:r>
        <w:rPr>
          <w:rFonts w:cs="Times-Roman"/>
        </w:rPr>
        <w:t>the 36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9B6192">
        <w:rPr>
          <w:rFonts w:cs="Times-Roman"/>
        </w:rPr>
        <w:t>, Orlando, Florida.</w:t>
      </w:r>
    </w:p>
    <w:p w14:paraId="0AF51C66" w14:textId="77777777" w:rsidR="00B96894" w:rsidRPr="009B6192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Vela-</w:t>
      </w:r>
      <w:proofErr w:type="spellStart"/>
      <w:r w:rsidRPr="00CE1C8C">
        <w:rPr>
          <w:rFonts w:cs="Times-Roman"/>
          <w:u w:val="single"/>
        </w:rPr>
        <w:t>Gude</w:t>
      </w:r>
      <w:proofErr w:type="spellEnd"/>
      <w:r w:rsidRPr="00CE1C8C">
        <w:rPr>
          <w:rFonts w:cs="Times-Roman"/>
          <w:u w:val="single"/>
        </w:rPr>
        <w:t>, M.</w:t>
      </w:r>
      <w:r w:rsidRPr="009B6192">
        <w:rPr>
          <w:rFonts w:cs="Times-Roman"/>
        </w:rPr>
        <w:t xml:space="preserve">, </w:t>
      </w: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, Acheso</w:t>
      </w:r>
      <w:r>
        <w:rPr>
          <w:rFonts w:cs="Times-Roman"/>
        </w:rPr>
        <w:t xml:space="preserve">n, A., Mathias, C. W., Dougherty, D.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>Children with family histories of alcohol use disorders show greater discounting of delayed rewards.</w:t>
      </w:r>
      <w:r w:rsidRPr="009B6192">
        <w:rPr>
          <w:rFonts w:cs="Times-Roman"/>
        </w:rPr>
        <w:t xml:space="preserve"> Poster presented at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Austin, TX.</w:t>
      </w:r>
    </w:p>
    <w:p w14:paraId="0E9697AF" w14:textId="77777777" w:rsidR="00B96894" w:rsidRPr="009B6192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lastRenderedPageBreak/>
        <w:t>Xu, A.</w:t>
      </w:r>
      <w:r w:rsidRPr="009B6192">
        <w:rPr>
          <w:rFonts w:cs="Times-Roman"/>
        </w:rPr>
        <w:t xml:space="preserve">, </w:t>
      </w: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 w:rsidRPr="009B6192">
        <w:rPr>
          <w:rFonts w:cs="Times-Roman"/>
        </w:rPr>
        <w:t>, Acheson, A., Math</w:t>
      </w:r>
      <w:r>
        <w:rPr>
          <w:rFonts w:cs="Times-Roman"/>
        </w:rPr>
        <w:t xml:space="preserve">ias, C. W., Dougherty, D.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 xml:space="preserve">Children with family histories of alcohol use disorders show increased behavioral problems.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Austin, TX.</w:t>
      </w:r>
    </w:p>
    <w:p w14:paraId="4A2B9C1E" w14:textId="77777777" w:rsidR="00B96894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CE1C8C">
        <w:rPr>
          <w:rFonts w:cs="Times-Roman"/>
          <w:u w:val="single"/>
        </w:rPr>
        <w:t>Ford, A.</w:t>
      </w:r>
      <w:r>
        <w:rPr>
          <w:rFonts w:cs="Times-Roman"/>
          <w:u w:val="single"/>
        </w:rPr>
        <w:t xml:space="preserve"> </w:t>
      </w:r>
      <w:r w:rsidRPr="00CE1C8C">
        <w:rPr>
          <w:rFonts w:cs="Times-Roman"/>
          <w:u w:val="single"/>
        </w:rPr>
        <w:t>N.</w:t>
      </w:r>
      <w:r w:rsidRPr="009B6192">
        <w:rPr>
          <w:rFonts w:cs="Times-Roman"/>
        </w:rPr>
        <w:t xml:space="preserve">, </w:t>
      </w: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>
        <w:rPr>
          <w:rFonts w:cs="Times-Roman"/>
        </w:rPr>
        <w:t xml:space="preserve">, Mathias, C. </w:t>
      </w:r>
      <w:r w:rsidRPr="009B6192">
        <w:rPr>
          <w:rFonts w:cs="Times-Roman"/>
        </w:rPr>
        <w:t>W., Acheson, A., Dou</w:t>
      </w:r>
      <w:r>
        <w:rPr>
          <w:rFonts w:cs="Times-Roman"/>
        </w:rPr>
        <w:t xml:space="preserve">gherty, D. </w:t>
      </w:r>
      <w:r w:rsidRPr="009B6192">
        <w:rPr>
          <w:rFonts w:cs="Times-Roman"/>
        </w:rPr>
        <w:t xml:space="preserve">M.  </w:t>
      </w:r>
      <w:r w:rsidRPr="0089342A">
        <w:rPr>
          <w:rFonts w:cs="Times-Roman"/>
          <w:i/>
        </w:rPr>
        <w:t>Reduced amplitude P3 and externalizing psychopathology in young adolescents at risk for developing substance use disorders.</w:t>
      </w:r>
      <w:r w:rsidRPr="009B6192">
        <w:rPr>
          <w:rFonts w:cs="Times-Roman"/>
        </w:rPr>
        <w:t xml:space="preserve"> Poster presented at </w:t>
      </w:r>
      <w:r>
        <w:rPr>
          <w:rFonts w:cs="Times-Roman"/>
        </w:rPr>
        <w:t xml:space="preserve">the Annual Scientific Meeting of the </w:t>
      </w:r>
      <w:r w:rsidRPr="009B6192">
        <w:rPr>
          <w:rFonts w:cs="Times-Roman"/>
        </w:rPr>
        <w:t>Texas Research Society on Alcoholism, Austin, TX.</w:t>
      </w:r>
    </w:p>
    <w:p w14:paraId="56A4B02F" w14:textId="77777777" w:rsidR="00B96894" w:rsidRPr="00B96894" w:rsidRDefault="00B96894" w:rsidP="00B96894">
      <w:pPr>
        <w:pStyle w:val="ListParagraph"/>
        <w:spacing w:after="160" w:line="240" w:lineRule="exact"/>
        <w:ind w:left="274" w:hanging="360"/>
        <w:contextualSpacing w:val="0"/>
        <w:jc w:val="center"/>
        <w:rPr>
          <w:bCs/>
          <w:sz w:val="28"/>
          <w:szCs w:val="28"/>
          <w:u w:val="single"/>
        </w:rPr>
      </w:pPr>
      <w:r w:rsidRPr="00B96894">
        <w:rPr>
          <w:rFonts w:cs="Times-Roman"/>
          <w:bCs/>
          <w:u w:val="single"/>
        </w:rPr>
        <w:t>2012</w:t>
      </w:r>
    </w:p>
    <w:p w14:paraId="53C4B811" w14:textId="77777777" w:rsidR="00B96894" w:rsidRPr="009B6192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sz w:val="22"/>
          <w:szCs w:val="22"/>
        </w:rPr>
      </w:pPr>
      <w:r>
        <w:rPr>
          <w:b/>
        </w:rPr>
        <w:t xml:space="preserve">Charles, N. </w:t>
      </w:r>
      <w:r w:rsidRPr="009B6192">
        <w:rPr>
          <w:b/>
        </w:rPr>
        <w:t>E.</w:t>
      </w:r>
      <w:r>
        <w:t>,</w:t>
      </w:r>
      <w:r w:rsidRPr="00A23015">
        <w:t xml:space="preserve"> </w:t>
      </w:r>
      <w:r w:rsidRPr="00CE1C8C">
        <w:t>Hernandez, D.</w:t>
      </w:r>
      <w:r>
        <w:t xml:space="preserve"> </w:t>
      </w:r>
      <w:r w:rsidRPr="00CE1C8C">
        <w:t>L., Ford, A.</w:t>
      </w:r>
      <w:r>
        <w:t xml:space="preserve"> </w:t>
      </w:r>
      <w:r w:rsidRPr="00CE1C8C">
        <w:t xml:space="preserve">N., </w:t>
      </w:r>
      <w:r>
        <w:t xml:space="preserve">Mathias, C. </w:t>
      </w:r>
      <w:r w:rsidRPr="00B769CA">
        <w:t>W.</w:t>
      </w:r>
      <w:r>
        <w:t>,</w:t>
      </w:r>
      <w:r w:rsidRPr="00B769CA">
        <w:t xml:space="preserve"> Acheson, A.</w:t>
      </w:r>
      <w:r>
        <w:t xml:space="preserve">, &amp; </w:t>
      </w:r>
      <w:r w:rsidRPr="00B769CA">
        <w:t>Dougherty</w:t>
      </w:r>
      <w:r>
        <w:t>,</w:t>
      </w:r>
      <w:r w:rsidRPr="00A23015">
        <w:t xml:space="preserve"> </w:t>
      </w:r>
      <w:r>
        <w:t xml:space="preserve">D. </w:t>
      </w:r>
      <w:r w:rsidRPr="00B769CA">
        <w:t>M.</w:t>
      </w:r>
      <w:r>
        <w:t xml:space="preserve"> </w:t>
      </w:r>
      <w:r w:rsidRPr="0089342A">
        <w:rPr>
          <w:i/>
        </w:rPr>
        <w:t>Correlates of self-reported aggression in a sample of children at risk for developing future alcohol and other drug use problems.</w:t>
      </w:r>
      <w:r>
        <w:t xml:space="preserve">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>the 35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9B6192">
        <w:rPr>
          <w:rFonts w:cs="Times-Roman"/>
        </w:rPr>
        <w:t>, San Francisco, CA.</w:t>
      </w:r>
    </w:p>
    <w:p w14:paraId="01389B16" w14:textId="77777777" w:rsidR="00B96894" w:rsidRPr="009B6192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  <w:b/>
        </w:rPr>
      </w:pPr>
      <w:r w:rsidRPr="00CE1C8C">
        <w:rPr>
          <w:u w:val="single"/>
        </w:rPr>
        <w:t>Hernandez, D.</w:t>
      </w:r>
      <w:r>
        <w:rPr>
          <w:u w:val="single"/>
        </w:rPr>
        <w:t xml:space="preserve"> </w:t>
      </w:r>
      <w:r w:rsidRPr="00CE1C8C">
        <w:rPr>
          <w:u w:val="single"/>
        </w:rPr>
        <w:t>L.</w:t>
      </w:r>
      <w:r>
        <w:t xml:space="preserve">, Ford, A. </w:t>
      </w:r>
      <w:r w:rsidRPr="00B769CA">
        <w:t>N.</w:t>
      </w:r>
      <w:r>
        <w:t>,</w:t>
      </w:r>
      <w:r w:rsidRPr="00B769CA">
        <w:t xml:space="preserve"> </w:t>
      </w:r>
      <w:r>
        <w:rPr>
          <w:b/>
        </w:rPr>
        <w:t xml:space="preserve">Charles, N. </w:t>
      </w:r>
      <w:r w:rsidRPr="009B6192">
        <w:rPr>
          <w:b/>
        </w:rPr>
        <w:t>E.</w:t>
      </w:r>
      <w:r>
        <w:t>,</w:t>
      </w:r>
      <w:r w:rsidRPr="00A23015">
        <w:t xml:space="preserve"> </w:t>
      </w:r>
      <w:r>
        <w:t xml:space="preserve">Mathias, C. </w:t>
      </w:r>
      <w:r w:rsidRPr="00B769CA">
        <w:t>W.</w:t>
      </w:r>
      <w:r>
        <w:t>,</w:t>
      </w:r>
      <w:r w:rsidRPr="00B769CA">
        <w:t xml:space="preserve"> Acheson, A.</w:t>
      </w:r>
      <w:r>
        <w:t xml:space="preserve">, &amp; </w:t>
      </w:r>
      <w:r w:rsidRPr="00B769CA">
        <w:t>Dougherty</w:t>
      </w:r>
      <w:r>
        <w:t>,</w:t>
      </w:r>
      <w:r w:rsidRPr="00A23015">
        <w:t xml:space="preserve"> </w:t>
      </w:r>
      <w:r>
        <w:t xml:space="preserve">D. </w:t>
      </w:r>
      <w:r w:rsidRPr="00B769CA">
        <w:t>M.</w:t>
      </w:r>
      <w:r>
        <w:t xml:space="preserve"> </w:t>
      </w:r>
      <w:r w:rsidRPr="0089342A">
        <w:rPr>
          <w:i/>
        </w:rPr>
        <w:t>Children with family histories of alcohol and other drug use disorders experience increased childhood adversity</w:t>
      </w:r>
      <w:r>
        <w:t xml:space="preserve">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>the 35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9B6192">
        <w:rPr>
          <w:rFonts w:cs="Times-Roman"/>
        </w:rPr>
        <w:t>, San Francisco, CA.</w:t>
      </w:r>
    </w:p>
    <w:p w14:paraId="73A2586E" w14:textId="77777777" w:rsidR="00B96894" w:rsidRPr="009B6192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  <w:b/>
        </w:rPr>
      </w:pPr>
      <w:r w:rsidRPr="00B769CA">
        <w:t>Acheson, A.</w:t>
      </w:r>
      <w:r>
        <w:t xml:space="preserve">, Hernandez, D. </w:t>
      </w:r>
      <w:r w:rsidRPr="00B769CA">
        <w:t>L.</w:t>
      </w:r>
      <w:r>
        <w:t xml:space="preserve">, Ford, A. </w:t>
      </w:r>
      <w:r w:rsidRPr="00B769CA">
        <w:t>N.</w:t>
      </w:r>
      <w:r>
        <w:t>,</w:t>
      </w:r>
      <w:r w:rsidRPr="00B769CA">
        <w:t xml:space="preserve"> </w:t>
      </w:r>
      <w:r>
        <w:rPr>
          <w:b/>
        </w:rPr>
        <w:t xml:space="preserve">Charles, N. </w:t>
      </w:r>
      <w:r w:rsidRPr="009B6192">
        <w:rPr>
          <w:b/>
        </w:rPr>
        <w:t>E.</w:t>
      </w:r>
      <w:r>
        <w:t>,</w:t>
      </w:r>
      <w:r w:rsidRPr="00A23015">
        <w:t xml:space="preserve"> </w:t>
      </w:r>
      <w:r>
        <w:t xml:space="preserve">Mathias, C. </w:t>
      </w:r>
      <w:r w:rsidRPr="00B769CA">
        <w:t>W.</w:t>
      </w:r>
      <w:r>
        <w:t>,</w:t>
      </w:r>
      <w:r w:rsidRPr="00B769CA">
        <w:t xml:space="preserve"> </w:t>
      </w:r>
      <w:r>
        <w:t xml:space="preserve">&amp; </w:t>
      </w:r>
      <w:r w:rsidRPr="00B769CA">
        <w:t>Dougherty</w:t>
      </w:r>
      <w:r>
        <w:t>,</w:t>
      </w:r>
      <w:r w:rsidRPr="00A23015">
        <w:t xml:space="preserve"> </w:t>
      </w:r>
      <w:r>
        <w:t xml:space="preserve">D. </w:t>
      </w:r>
      <w:r w:rsidRPr="00B769CA">
        <w:t>M.</w:t>
      </w:r>
      <w:r>
        <w:t xml:space="preserve"> </w:t>
      </w:r>
      <w:r w:rsidRPr="005B5BE3">
        <w:rPr>
          <w:rFonts w:cs="Times-Roman"/>
          <w:i/>
        </w:rPr>
        <w:t xml:space="preserve">Children with a family history of alcohol and other drug use disorders show increased discounting of delayed monetary rewards.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>the 35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9B6192">
        <w:rPr>
          <w:rFonts w:cs="Times-Roman"/>
        </w:rPr>
        <w:t>, San Francisco, CA.</w:t>
      </w:r>
    </w:p>
    <w:p w14:paraId="224FD02B" w14:textId="77777777" w:rsidR="00B96894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CE1C8C">
        <w:rPr>
          <w:u w:val="single"/>
        </w:rPr>
        <w:t>Ford, A.</w:t>
      </w:r>
      <w:r>
        <w:rPr>
          <w:u w:val="single"/>
        </w:rPr>
        <w:t xml:space="preserve"> </w:t>
      </w:r>
      <w:r w:rsidRPr="00CE1C8C">
        <w:rPr>
          <w:u w:val="single"/>
        </w:rPr>
        <w:t>N.</w:t>
      </w:r>
      <w:r>
        <w:t xml:space="preserve">, Hernandez, D. </w:t>
      </w:r>
      <w:r w:rsidRPr="00B769CA">
        <w:t>L.</w:t>
      </w:r>
      <w:r>
        <w:t>,</w:t>
      </w:r>
      <w:r w:rsidRPr="00B769CA">
        <w:t xml:space="preserve"> </w:t>
      </w:r>
      <w:r>
        <w:rPr>
          <w:b/>
        </w:rPr>
        <w:t xml:space="preserve">Charles, N. </w:t>
      </w:r>
      <w:r w:rsidRPr="009B6192">
        <w:rPr>
          <w:b/>
        </w:rPr>
        <w:t>E.</w:t>
      </w:r>
      <w:r>
        <w:t xml:space="preserve">, Mathias, C. </w:t>
      </w:r>
      <w:r w:rsidRPr="00B769CA">
        <w:t>W.</w:t>
      </w:r>
      <w:r>
        <w:t>,</w:t>
      </w:r>
      <w:r w:rsidRPr="00B769CA">
        <w:t xml:space="preserve"> Acheson, A.</w:t>
      </w:r>
      <w:r>
        <w:t xml:space="preserve">, &amp; </w:t>
      </w:r>
      <w:r w:rsidRPr="00B769CA">
        <w:t>Dougherty</w:t>
      </w:r>
      <w:r>
        <w:t>,</w:t>
      </w:r>
      <w:r w:rsidRPr="00A23015">
        <w:t xml:space="preserve"> </w:t>
      </w:r>
      <w:r>
        <w:t xml:space="preserve">D. </w:t>
      </w:r>
      <w:r w:rsidRPr="00B769CA">
        <w:t>M.</w:t>
      </w:r>
      <w:r>
        <w:t xml:space="preserve"> </w:t>
      </w:r>
      <w:r w:rsidRPr="0068016E">
        <w:rPr>
          <w:i/>
        </w:rPr>
        <w:t>Hispanic children at risk for developing alcohol and drug use disorders have increased externalizing behaviors.</w:t>
      </w:r>
      <w:r>
        <w:t xml:space="preserve">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>the 35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9B6192">
        <w:rPr>
          <w:rFonts w:cs="Times-Roman"/>
        </w:rPr>
        <w:t>, San Francisco, CA.</w:t>
      </w:r>
    </w:p>
    <w:p w14:paraId="569AA7CB" w14:textId="77777777" w:rsidR="00B96894" w:rsidRPr="005451E1" w:rsidRDefault="00B96894" w:rsidP="00B96894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60" w:afterAutospacing="0" w:line="240" w:lineRule="exact"/>
        <w:ind w:left="274"/>
        <w:rPr>
          <w:color w:val="000000"/>
        </w:rPr>
      </w:pPr>
      <w:r w:rsidRPr="005451E1">
        <w:rPr>
          <w:rStyle w:val="Emphasis"/>
          <w:i w:val="0"/>
          <w:color w:val="000000"/>
        </w:rPr>
        <w:t>Dougherty, D.</w:t>
      </w:r>
      <w:r>
        <w:rPr>
          <w:rStyle w:val="Emphasis"/>
          <w:i w:val="0"/>
          <w:color w:val="000000"/>
        </w:rPr>
        <w:t xml:space="preserve"> </w:t>
      </w:r>
      <w:r w:rsidRPr="005451E1">
        <w:rPr>
          <w:rStyle w:val="Emphasis"/>
          <w:i w:val="0"/>
          <w:color w:val="000000"/>
        </w:rPr>
        <w:t>M., Cates, S.</w:t>
      </w:r>
      <w:r>
        <w:rPr>
          <w:rStyle w:val="Emphasis"/>
          <w:i w:val="0"/>
          <w:color w:val="000000"/>
        </w:rPr>
        <w:t xml:space="preserve"> </w:t>
      </w:r>
      <w:r w:rsidRPr="005451E1">
        <w:rPr>
          <w:rStyle w:val="Emphasis"/>
          <w:i w:val="0"/>
          <w:color w:val="000000"/>
        </w:rPr>
        <w:t xml:space="preserve">E., </w:t>
      </w:r>
      <w:r w:rsidRPr="005451E1">
        <w:rPr>
          <w:rStyle w:val="Emphasis"/>
          <w:b/>
          <w:i w:val="0"/>
          <w:color w:val="000000"/>
        </w:rPr>
        <w:t>Charles, N.</w:t>
      </w:r>
      <w:r>
        <w:rPr>
          <w:rStyle w:val="Emphasis"/>
          <w:b/>
          <w:i w:val="0"/>
          <w:color w:val="000000"/>
        </w:rPr>
        <w:t xml:space="preserve"> </w:t>
      </w:r>
      <w:r w:rsidRPr="005451E1">
        <w:rPr>
          <w:rStyle w:val="Emphasis"/>
          <w:b/>
          <w:i w:val="0"/>
          <w:color w:val="000000"/>
        </w:rPr>
        <w:t>E.</w:t>
      </w:r>
      <w:r w:rsidRPr="005451E1">
        <w:rPr>
          <w:rStyle w:val="Emphasis"/>
          <w:i w:val="0"/>
          <w:color w:val="000000"/>
        </w:rPr>
        <w:t xml:space="preserve">, Acheson, A., John, S., Furr, R. M., </w:t>
      </w:r>
      <w:r>
        <w:rPr>
          <w:rStyle w:val="Emphasis"/>
          <w:i w:val="0"/>
          <w:color w:val="000000"/>
        </w:rPr>
        <w:t xml:space="preserve">&amp; </w:t>
      </w:r>
      <w:r w:rsidRPr="005451E1">
        <w:rPr>
          <w:rStyle w:val="Emphasis"/>
          <w:i w:val="0"/>
          <w:color w:val="000000"/>
        </w:rPr>
        <w:t>Hill-</w:t>
      </w:r>
      <w:proofErr w:type="spellStart"/>
      <w:r w:rsidRPr="005451E1">
        <w:rPr>
          <w:rStyle w:val="Emphasis"/>
          <w:i w:val="0"/>
          <w:color w:val="000000"/>
        </w:rPr>
        <w:t>Kapturczak</w:t>
      </w:r>
      <w:proofErr w:type="spellEnd"/>
      <w:r w:rsidRPr="005451E1">
        <w:rPr>
          <w:rStyle w:val="Emphasis"/>
          <w:i w:val="0"/>
          <w:color w:val="000000"/>
        </w:rPr>
        <w:t>, N.</w:t>
      </w:r>
      <w:r w:rsidRPr="005451E1">
        <w:rPr>
          <w:rStyle w:val="Strong"/>
          <w:color w:val="000000"/>
        </w:rPr>
        <w:t xml:space="preserve"> </w:t>
      </w:r>
      <w:r w:rsidRPr="0068016E">
        <w:rPr>
          <w:rStyle w:val="Strong"/>
          <w:b w:val="0"/>
          <w:i/>
          <w:color w:val="000000"/>
        </w:rPr>
        <w:t>Comparing transdermal and breath alcohol concentration readings during periods of alcohol consumption from moderate to binge drinking.</w:t>
      </w:r>
      <w:r w:rsidRPr="005451E1">
        <w:rPr>
          <w:rStyle w:val="Strong"/>
          <w:b w:val="0"/>
          <w:color w:val="000000"/>
        </w:rPr>
        <w:t xml:space="preserve"> </w:t>
      </w:r>
      <w:r w:rsidRPr="005451E1">
        <w:rPr>
          <w:color w:val="000000"/>
        </w:rPr>
        <w:t xml:space="preserve">Poster presented at </w:t>
      </w:r>
      <w:r>
        <w:rPr>
          <w:rFonts w:cs="Times-Roman"/>
        </w:rPr>
        <w:t>the 35</w:t>
      </w:r>
      <w:r w:rsidRPr="0089342A">
        <w:rPr>
          <w:rFonts w:cs="Times-Roman"/>
          <w:vertAlign w:val="superscript"/>
        </w:rPr>
        <w:t>th</w:t>
      </w:r>
      <w:r>
        <w:rPr>
          <w:rFonts w:cs="Times-Roman"/>
        </w:rPr>
        <w:t xml:space="preserve"> Annual </w:t>
      </w:r>
      <w:r w:rsidRPr="00727FCB">
        <w:rPr>
          <w:rFonts w:cs="Times-Roman"/>
        </w:rPr>
        <w:t>Research Society on Alcoholism</w:t>
      </w:r>
      <w:r>
        <w:rPr>
          <w:rFonts w:cs="Times-Roman"/>
        </w:rPr>
        <w:t xml:space="preserve"> Scientific Meeting</w:t>
      </w:r>
      <w:r w:rsidRPr="005451E1">
        <w:rPr>
          <w:color w:val="000000"/>
        </w:rPr>
        <w:t>, San Francisco, CA</w:t>
      </w:r>
    </w:p>
    <w:p w14:paraId="2FF34C93" w14:textId="77777777" w:rsidR="00B96894" w:rsidRDefault="00B96894" w:rsidP="00B96894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60" w:afterAutospacing="0" w:line="240" w:lineRule="exact"/>
        <w:ind w:left="274"/>
        <w:rPr>
          <w:color w:val="000000"/>
        </w:rPr>
      </w:pPr>
      <w:r w:rsidRPr="005451E1">
        <w:rPr>
          <w:rStyle w:val="Emphasis"/>
          <w:i w:val="0"/>
          <w:color w:val="000000"/>
        </w:rPr>
        <w:t xml:space="preserve">Acheson, A., </w:t>
      </w:r>
      <w:r w:rsidRPr="005451E1">
        <w:rPr>
          <w:rStyle w:val="Emphasis"/>
          <w:b/>
          <w:i w:val="0"/>
          <w:color w:val="000000"/>
        </w:rPr>
        <w:t>Charles, N.</w:t>
      </w:r>
      <w:r>
        <w:rPr>
          <w:rStyle w:val="Emphasis"/>
          <w:b/>
          <w:i w:val="0"/>
          <w:color w:val="000000"/>
        </w:rPr>
        <w:t xml:space="preserve"> </w:t>
      </w:r>
      <w:r w:rsidRPr="005451E1">
        <w:rPr>
          <w:rStyle w:val="Emphasis"/>
          <w:b/>
          <w:i w:val="0"/>
          <w:color w:val="000000"/>
        </w:rPr>
        <w:t>E.</w:t>
      </w:r>
      <w:r w:rsidRPr="005451E1">
        <w:rPr>
          <w:rStyle w:val="Emphasis"/>
          <w:i w:val="0"/>
          <w:color w:val="000000"/>
        </w:rPr>
        <w:t>, Mathias, C.</w:t>
      </w:r>
      <w:r>
        <w:rPr>
          <w:rStyle w:val="Emphasis"/>
          <w:i w:val="0"/>
          <w:color w:val="000000"/>
        </w:rPr>
        <w:t xml:space="preserve"> </w:t>
      </w:r>
      <w:r w:rsidRPr="005451E1">
        <w:rPr>
          <w:rStyle w:val="Emphasis"/>
          <w:i w:val="0"/>
          <w:color w:val="000000"/>
        </w:rPr>
        <w:t xml:space="preserve">W., </w:t>
      </w:r>
      <w:r>
        <w:rPr>
          <w:rStyle w:val="Emphasis"/>
          <w:i w:val="0"/>
          <w:color w:val="000000"/>
        </w:rPr>
        <w:t>&amp;</w:t>
      </w:r>
      <w:r w:rsidRPr="005451E1">
        <w:rPr>
          <w:rStyle w:val="Emphasis"/>
          <w:i w:val="0"/>
          <w:color w:val="000000"/>
        </w:rPr>
        <w:t xml:space="preserve"> Dougherty, D.</w:t>
      </w:r>
      <w:r>
        <w:rPr>
          <w:rStyle w:val="Emphasis"/>
          <w:i w:val="0"/>
          <w:color w:val="000000"/>
        </w:rPr>
        <w:t xml:space="preserve"> </w:t>
      </w:r>
      <w:r w:rsidRPr="005451E1">
        <w:rPr>
          <w:rStyle w:val="Emphasis"/>
          <w:i w:val="0"/>
          <w:color w:val="000000"/>
        </w:rPr>
        <w:t xml:space="preserve">M. </w:t>
      </w:r>
      <w:r w:rsidRPr="0068016E">
        <w:rPr>
          <w:rStyle w:val="Strong"/>
          <w:b w:val="0"/>
          <w:i/>
          <w:color w:val="000000"/>
        </w:rPr>
        <w:t xml:space="preserve">Differential performance across multiple measures of impulsivity among children with family histories of substance use disorders. </w:t>
      </w:r>
      <w:r w:rsidRPr="005451E1">
        <w:rPr>
          <w:color w:val="000000"/>
        </w:rPr>
        <w:t xml:space="preserve">Poster presented at </w:t>
      </w:r>
      <w:r>
        <w:t>the 74</w:t>
      </w:r>
      <w:r w:rsidRPr="0089342A">
        <w:rPr>
          <w:vertAlign w:val="superscript"/>
        </w:rPr>
        <w:t>th</w:t>
      </w:r>
      <w:r>
        <w:t xml:space="preserve"> Annual Meeting of The College on Problems of Drug Dependence</w:t>
      </w:r>
      <w:r w:rsidRPr="005451E1">
        <w:rPr>
          <w:color w:val="000000"/>
        </w:rPr>
        <w:t>, Palm Springs, CA</w:t>
      </w:r>
    </w:p>
    <w:p w14:paraId="1A2B6927" w14:textId="54087599" w:rsidR="00B96894" w:rsidRDefault="00B96894" w:rsidP="00B96894">
      <w:pPr>
        <w:pStyle w:val="ListParagraph"/>
        <w:numPr>
          <w:ilvl w:val="0"/>
          <w:numId w:val="36"/>
        </w:numPr>
        <w:spacing w:after="160" w:line="240" w:lineRule="exact"/>
        <w:ind w:left="274"/>
        <w:contextualSpacing w:val="0"/>
        <w:rPr>
          <w:rFonts w:cs="Times-Roman"/>
        </w:rPr>
      </w:pPr>
      <w:r w:rsidRPr="009B6192">
        <w:rPr>
          <w:b/>
        </w:rPr>
        <w:t>Char</w:t>
      </w:r>
      <w:r>
        <w:rPr>
          <w:b/>
        </w:rPr>
        <w:t xml:space="preserve">les, N. </w:t>
      </w:r>
      <w:r w:rsidRPr="009B6192">
        <w:rPr>
          <w:b/>
        </w:rPr>
        <w:t>E.</w:t>
      </w:r>
      <w:r>
        <w:t xml:space="preserve">, Acheson, A., Mathias, C. W. &amp; Dougherty, D. </w:t>
      </w:r>
      <w:r w:rsidRPr="00707E09">
        <w:t xml:space="preserve">M. </w:t>
      </w:r>
      <w:r>
        <w:t xml:space="preserve"> </w:t>
      </w:r>
      <w:r w:rsidRPr="00707E09">
        <w:t>P</w:t>
      </w:r>
      <w:r w:rsidRPr="0068016E">
        <w:rPr>
          <w:i/>
        </w:rPr>
        <w:t xml:space="preserve">arental impulsivity is related to preadolescents’ stressful life events.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 xml:space="preserve">the Annual </w:t>
      </w:r>
      <w:r w:rsidRPr="009B6192">
        <w:rPr>
          <w:rFonts w:cs="Times-Roman"/>
        </w:rPr>
        <w:t xml:space="preserve">Society for Personality Assessment </w:t>
      </w:r>
      <w:r>
        <w:rPr>
          <w:rFonts w:cs="Times-Roman"/>
        </w:rPr>
        <w:t>Meeting</w:t>
      </w:r>
      <w:r w:rsidRPr="009B6192">
        <w:rPr>
          <w:rFonts w:cs="Times-Roman"/>
        </w:rPr>
        <w:t>, Chicago, IL.</w:t>
      </w:r>
    </w:p>
    <w:p w14:paraId="20440572" w14:textId="77777777" w:rsidR="00B96894" w:rsidRPr="00B96894" w:rsidRDefault="00B96894" w:rsidP="00B96894">
      <w:pPr>
        <w:pStyle w:val="ListParagraph"/>
        <w:spacing w:after="160" w:line="240" w:lineRule="exact"/>
        <w:ind w:left="274" w:hanging="360"/>
        <w:contextualSpacing w:val="0"/>
        <w:jc w:val="center"/>
        <w:rPr>
          <w:rFonts w:cs="Times-Roman"/>
          <w:bCs/>
          <w:u w:val="single"/>
        </w:rPr>
      </w:pPr>
      <w:r w:rsidRPr="00B96894">
        <w:rPr>
          <w:rFonts w:cs="Times-Roman"/>
          <w:bCs/>
          <w:u w:val="single"/>
        </w:rPr>
        <w:t>2011</w:t>
      </w:r>
    </w:p>
    <w:p w14:paraId="29A9C76A" w14:textId="77777777" w:rsidR="00B96894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</w:rPr>
      </w:pPr>
      <w:r w:rsidRPr="009B6192">
        <w:rPr>
          <w:rFonts w:cs="Times-Roman"/>
          <w:b/>
        </w:rPr>
        <w:t>Charles, N.</w:t>
      </w:r>
      <w:r>
        <w:rPr>
          <w:rFonts w:cs="Times-Roman"/>
          <w:b/>
        </w:rPr>
        <w:t xml:space="preserve"> </w:t>
      </w:r>
      <w:r w:rsidRPr="009B6192">
        <w:rPr>
          <w:rFonts w:cs="Times-Roman"/>
          <w:b/>
        </w:rPr>
        <w:t>E.</w:t>
      </w:r>
      <w:r>
        <w:rPr>
          <w:rFonts w:cs="Times-Roman"/>
        </w:rPr>
        <w:t xml:space="preserve">, Alexander, G. </w:t>
      </w:r>
      <w:r w:rsidRPr="009B6192">
        <w:rPr>
          <w:rFonts w:cs="Times-Roman"/>
        </w:rPr>
        <w:t>M., &amp;</w:t>
      </w:r>
      <w:r>
        <w:rPr>
          <w:rFonts w:cs="Times-Roman"/>
        </w:rPr>
        <w:t xml:space="preserve"> Morey, L. </w:t>
      </w:r>
      <w:r w:rsidRPr="009B6192">
        <w:rPr>
          <w:rFonts w:cs="Times-Roman"/>
        </w:rPr>
        <w:t xml:space="preserve">C.  </w:t>
      </w:r>
      <w:r w:rsidRPr="0068016E">
        <w:rPr>
          <w:rFonts w:cs="Times"/>
          <w:i/>
        </w:rPr>
        <w:t>Casual sex and sexual jealousy: The contribution of personality.</w:t>
      </w:r>
      <w:r w:rsidRPr="009B6192">
        <w:rPr>
          <w:rFonts w:cs="Times"/>
        </w:rPr>
        <w:t xml:space="preserve">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 xml:space="preserve">the Annual </w:t>
      </w:r>
      <w:r w:rsidRPr="009B6192">
        <w:rPr>
          <w:rFonts w:cs="Times-Roman"/>
        </w:rPr>
        <w:t>Society for Personality Assessment Con</w:t>
      </w:r>
      <w:r>
        <w:rPr>
          <w:rFonts w:cs="Times-Roman"/>
        </w:rPr>
        <w:t>vention</w:t>
      </w:r>
      <w:r w:rsidRPr="009B6192">
        <w:rPr>
          <w:rFonts w:cs="Times-Roman"/>
        </w:rPr>
        <w:t>, Boston, MA.</w:t>
      </w:r>
    </w:p>
    <w:p w14:paraId="5950FF86" w14:textId="77777777" w:rsidR="00B96894" w:rsidRPr="00B96894" w:rsidRDefault="00B96894" w:rsidP="00B96894">
      <w:pPr>
        <w:pStyle w:val="ListParagraph"/>
        <w:autoSpaceDE w:val="0"/>
        <w:autoSpaceDN w:val="0"/>
        <w:adjustRightInd w:val="0"/>
        <w:spacing w:after="160" w:line="240" w:lineRule="exact"/>
        <w:ind w:left="274" w:hanging="360"/>
        <w:contextualSpacing w:val="0"/>
        <w:jc w:val="center"/>
        <w:rPr>
          <w:rFonts w:cs="Times-Roman"/>
          <w:bCs/>
          <w:u w:val="single"/>
        </w:rPr>
      </w:pPr>
      <w:r w:rsidRPr="00B96894">
        <w:rPr>
          <w:rFonts w:cs="Times-Roman"/>
          <w:bCs/>
          <w:u w:val="single"/>
        </w:rPr>
        <w:t>2010</w:t>
      </w:r>
    </w:p>
    <w:p w14:paraId="0BC43943" w14:textId="77777777" w:rsidR="00B96894" w:rsidRPr="009B6192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</w:rPr>
      </w:pP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>
        <w:rPr>
          <w:rFonts w:cs="Times-Roman"/>
        </w:rPr>
        <w:t xml:space="preserve"> &amp; Alexander, G. </w:t>
      </w:r>
      <w:r w:rsidRPr="009B6192">
        <w:rPr>
          <w:rFonts w:cs="Times-Roman"/>
        </w:rPr>
        <w:t xml:space="preserve">M.  </w:t>
      </w:r>
      <w:r w:rsidRPr="0068016E">
        <w:rPr>
          <w:rFonts w:cs="Times-Roman"/>
          <w:i/>
        </w:rPr>
        <w:t>Between- and within-sex differences in the motivation to view gender-linked images.</w:t>
      </w:r>
      <w:r w:rsidRPr="009B6192">
        <w:rPr>
          <w:rFonts w:cs="Times-Roman"/>
        </w:rPr>
        <w:t xml:space="preserve"> Poster presented at </w:t>
      </w:r>
      <w:r>
        <w:rPr>
          <w:rFonts w:cs="Times-Roman"/>
        </w:rPr>
        <w:t>the 4</w:t>
      </w:r>
      <w:r w:rsidRPr="0068016E">
        <w:rPr>
          <w:rFonts w:cs="Times-Roman"/>
          <w:vertAlign w:val="superscript"/>
        </w:rPr>
        <w:t>th</w:t>
      </w:r>
      <w:r>
        <w:rPr>
          <w:rFonts w:cs="Times-Roman"/>
        </w:rPr>
        <w:t xml:space="preserve"> Biennial </w:t>
      </w:r>
      <w:r w:rsidRPr="009B6192">
        <w:rPr>
          <w:rFonts w:cs="Times-Roman"/>
        </w:rPr>
        <w:t>Gender Development</w:t>
      </w:r>
      <w:r>
        <w:rPr>
          <w:rFonts w:cs="Times-Roman"/>
        </w:rPr>
        <w:t xml:space="preserve"> Research</w:t>
      </w:r>
      <w:r w:rsidRPr="009B6192">
        <w:rPr>
          <w:rFonts w:cs="Times-Roman"/>
        </w:rPr>
        <w:t xml:space="preserve"> Conference, San Francisco, CA.</w:t>
      </w:r>
    </w:p>
    <w:p w14:paraId="74BF4C4D" w14:textId="77777777" w:rsidR="00B96894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</w:rPr>
      </w:pPr>
      <w:r>
        <w:rPr>
          <w:rFonts w:cs="Times-Roman"/>
          <w:b/>
        </w:rPr>
        <w:lastRenderedPageBreak/>
        <w:t xml:space="preserve">Charles, N. </w:t>
      </w:r>
      <w:r w:rsidRPr="009B6192">
        <w:rPr>
          <w:rFonts w:cs="Times-Roman"/>
          <w:b/>
        </w:rPr>
        <w:t>E.</w:t>
      </w:r>
      <w:r>
        <w:rPr>
          <w:rFonts w:cs="Times-Roman"/>
        </w:rPr>
        <w:t xml:space="preserve">, </w:t>
      </w:r>
      <w:proofErr w:type="spellStart"/>
      <w:r>
        <w:rPr>
          <w:rFonts w:cs="Times-Roman"/>
        </w:rPr>
        <w:t>Lowmaster</w:t>
      </w:r>
      <w:proofErr w:type="spellEnd"/>
      <w:r>
        <w:rPr>
          <w:rFonts w:cs="Times-Roman"/>
        </w:rPr>
        <w:t xml:space="preserve">, S., &amp; Morey, L. </w:t>
      </w:r>
      <w:r w:rsidRPr="009B6192">
        <w:rPr>
          <w:rFonts w:cs="Times-Roman"/>
        </w:rPr>
        <w:t xml:space="preserve">C.  </w:t>
      </w:r>
      <w:r w:rsidRPr="0068016E">
        <w:rPr>
          <w:rFonts w:cs="Times-Roman"/>
          <w:i/>
        </w:rPr>
        <w:t xml:space="preserve">Predicting outcomes for adults on probation using PAI scores. </w:t>
      </w:r>
      <w:r w:rsidRPr="009B6192">
        <w:rPr>
          <w:rFonts w:cs="Times-Roman"/>
        </w:rPr>
        <w:t xml:space="preserve">Poster presented at </w:t>
      </w:r>
      <w:r>
        <w:rPr>
          <w:rFonts w:cs="Times-Roman"/>
        </w:rPr>
        <w:t xml:space="preserve">the Annual </w:t>
      </w:r>
      <w:r w:rsidRPr="009B6192">
        <w:rPr>
          <w:rFonts w:cs="Times-Roman"/>
        </w:rPr>
        <w:t>Society for Personality Assessment Con</w:t>
      </w:r>
      <w:r>
        <w:rPr>
          <w:rFonts w:cs="Times-Roman"/>
        </w:rPr>
        <w:t>vention</w:t>
      </w:r>
      <w:r w:rsidRPr="009B6192">
        <w:rPr>
          <w:rFonts w:cs="Times-Roman"/>
        </w:rPr>
        <w:t>, San Jose, CA.</w:t>
      </w:r>
    </w:p>
    <w:p w14:paraId="3049FAB7" w14:textId="77777777" w:rsidR="00B96894" w:rsidRPr="00B96894" w:rsidRDefault="00B96894" w:rsidP="00B96894">
      <w:pPr>
        <w:autoSpaceDE w:val="0"/>
        <w:autoSpaceDN w:val="0"/>
        <w:adjustRightInd w:val="0"/>
        <w:spacing w:after="160" w:line="240" w:lineRule="exact"/>
        <w:ind w:left="274" w:hanging="360"/>
        <w:jc w:val="center"/>
        <w:rPr>
          <w:rFonts w:cs="Times-Roman"/>
          <w:bCs/>
          <w:u w:val="single"/>
        </w:rPr>
      </w:pPr>
      <w:r w:rsidRPr="00B96894">
        <w:rPr>
          <w:rFonts w:cs="Times-Roman"/>
          <w:bCs/>
          <w:u w:val="single"/>
        </w:rPr>
        <w:t>2008</w:t>
      </w:r>
    </w:p>
    <w:p w14:paraId="7DC655FD" w14:textId="77777777" w:rsidR="00B96894" w:rsidRPr="00CF7941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</w:rPr>
      </w:pPr>
      <w:r>
        <w:rPr>
          <w:rFonts w:cs="Times-Roman"/>
          <w:b/>
        </w:rPr>
        <w:t xml:space="preserve">Charles, N. </w:t>
      </w:r>
      <w:r w:rsidRPr="009B6192">
        <w:rPr>
          <w:rFonts w:cs="Times-Roman"/>
          <w:b/>
        </w:rPr>
        <w:t>E.</w:t>
      </w:r>
      <w:r>
        <w:rPr>
          <w:rFonts w:cs="Times-Roman"/>
        </w:rPr>
        <w:t xml:space="preserve">, &amp; Alexander, G. </w:t>
      </w:r>
      <w:r w:rsidRPr="009B6192">
        <w:rPr>
          <w:rFonts w:cs="Times-Roman"/>
        </w:rPr>
        <w:t xml:space="preserve">M.  </w:t>
      </w:r>
      <w:r w:rsidRPr="0068016E">
        <w:rPr>
          <w:rFonts w:cs="Times-Roman"/>
          <w:i/>
        </w:rPr>
        <w:t>Replicating and extending previous findings on the effects of prenatal hormone levels on sexuality and sex-linked behaviors.</w:t>
      </w:r>
      <w:r w:rsidRPr="009B6192">
        <w:rPr>
          <w:rFonts w:cs="Times-Roman"/>
        </w:rPr>
        <w:t xml:space="preserve"> Poster presented at </w:t>
      </w:r>
      <w:r>
        <w:rPr>
          <w:rFonts w:cs="Times-Roman"/>
        </w:rPr>
        <w:t>the 3</w:t>
      </w:r>
      <w:r w:rsidRPr="0068016E">
        <w:rPr>
          <w:rFonts w:cs="Times-Roman"/>
          <w:vertAlign w:val="superscript"/>
        </w:rPr>
        <w:t>rd</w:t>
      </w:r>
      <w:r>
        <w:rPr>
          <w:rFonts w:cs="Times-Roman"/>
        </w:rPr>
        <w:t xml:space="preserve"> Biennial </w:t>
      </w:r>
      <w:r w:rsidRPr="009B6192">
        <w:rPr>
          <w:rFonts w:cs="Times-Roman"/>
        </w:rPr>
        <w:t xml:space="preserve">Gender Development </w:t>
      </w:r>
      <w:r>
        <w:rPr>
          <w:rFonts w:cs="Times-Roman"/>
        </w:rPr>
        <w:t xml:space="preserve">Research </w:t>
      </w:r>
      <w:r w:rsidRPr="009B6192">
        <w:rPr>
          <w:rFonts w:cs="Times-Roman"/>
        </w:rPr>
        <w:t>Conference, San Francisco, CA.</w:t>
      </w:r>
    </w:p>
    <w:p w14:paraId="21E01F37" w14:textId="77777777" w:rsidR="00B96894" w:rsidRPr="00B96894" w:rsidRDefault="00B96894" w:rsidP="00B96894">
      <w:pPr>
        <w:autoSpaceDE w:val="0"/>
        <w:autoSpaceDN w:val="0"/>
        <w:adjustRightInd w:val="0"/>
        <w:spacing w:after="160" w:line="240" w:lineRule="exact"/>
        <w:ind w:left="274" w:hanging="360"/>
        <w:jc w:val="center"/>
        <w:rPr>
          <w:rFonts w:cs="Times-Roman"/>
          <w:bCs/>
          <w:u w:val="single"/>
        </w:rPr>
      </w:pPr>
      <w:r w:rsidRPr="00B96894">
        <w:rPr>
          <w:rFonts w:cs="Times-Roman"/>
          <w:bCs/>
          <w:u w:val="single"/>
        </w:rPr>
        <w:t>2006</w:t>
      </w:r>
    </w:p>
    <w:p w14:paraId="4143BCAE" w14:textId="77777777" w:rsidR="00B96894" w:rsidRPr="009B6192" w:rsidRDefault="00B96894" w:rsidP="00B9689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60" w:line="240" w:lineRule="exact"/>
        <w:ind w:left="274"/>
        <w:contextualSpacing w:val="0"/>
        <w:rPr>
          <w:rFonts w:cs="Times-Roman"/>
        </w:rPr>
      </w:pPr>
      <w:r>
        <w:rPr>
          <w:rFonts w:cs="Times-Bold"/>
          <w:b/>
          <w:bCs/>
        </w:rPr>
        <w:t xml:space="preserve">Charles, N. </w:t>
      </w:r>
      <w:r w:rsidRPr="009B6192">
        <w:rPr>
          <w:rFonts w:cs="Times-Bold"/>
          <w:b/>
          <w:bCs/>
        </w:rPr>
        <w:t>E.</w:t>
      </w:r>
      <w:r>
        <w:rPr>
          <w:rFonts w:cs="Times-Bold"/>
          <w:bCs/>
        </w:rPr>
        <w:t xml:space="preserve">, &amp; Alexander, G. </w:t>
      </w:r>
      <w:r w:rsidRPr="009B6192">
        <w:rPr>
          <w:rFonts w:cs="Times-Bold"/>
          <w:bCs/>
        </w:rPr>
        <w:t xml:space="preserve">M.  </w:t>
      </w:r>
      <w:r w:rsidRPr="0068016E">
        <w:rPr>
          <w:rFonts w:cs="Times-Bold"/>
          <w:bCs/>
          <w:i/>
        </w:rPr>
        <w:t xml:space="preserve">Do prenatal hormones influence the development of sex-linked behaviors? </w:t>
      </w:r>
      <w:r w:rsidRPr="009B6192">
        <w:rPr>
          <w:rFonts w:cs="Times-Roman"/>
        </w:rPr>
        <w:t>Poster presentation at Texas A&amp;M University, Department of Psychology First-Year Research Project Program, College Station, TX.</w:t>
      </w:r>
    </w:p>
    <w:p w14:paraId="329BE921" w14:textId="47E4DA71" w:rsidR="00D85258" w:rsidRDefault="00D85258" w:rsidP="00AA68D5">
      <w:pPr>
        <w:pStyle w:val="Heading1"/>
      </w:pPr>
      <w:r w:rsidRPr="00567EC8">
        <w:t xml:space="preserve">Teaching </w:t>
      </w:r>
      <w:r w:rsidR="00567EC8">
        <w:t xml:space="preserve">&amp; Mentoring </w:t>
      </w:r>
    </w:p>
    <w:p w14:paraId="3FF226C1" w14:textId="47C58F62" w:rsidR="00567EC8" w:rsidRPr="00567EC8" w:rsidRDefault="00567EC8" w:rsidP="00567EC8">
      <w:pPr>
        <w:spacing w:after="200"/>
        <w:rPr>
          <w:b/>
          <w:szCs w:val="28"/>
        </w:rPr>
      </w:pPr>
      <w:r>
        <w:rPr>
          <w:b/>
          <w:szCs w:val="28"/>
        </w:rPr>
        <w:t>University Teaching</w:t>
      </w:r>
    </w:p>
    <w:p w14:paraId="434B45A7" w14:textId="77777777" w:rsidR="005827FA" w:rsidRPr="005827FA" w:rsidRDefault="005827FA" w:rsidP="00567EC8">
      <w:pPr>
        <w:spacing w:line="260" w:lineRule="exact"/>
      </w:pPr>
      <w:r>
        <w:t>2015-</w:t>
      </w:r>
      <w:r w:rsidR="00877B44">
        <w:t>present</w:t>
      </w:r>
      <w:r w:rsidR="00877B44">
        <w:tab/>
      </w:r>
      <w:r>
        <w:rPr>
          <w:b/>
        </w:rPr>
        <w:t xml:space="preserve">Courses taught at the University of Southern Mississippi </w:t>
      </w:r>
      <w:r w:rsidRPr="005827FA">
        <w:t xml:space="preserve">(*graduate </w:t>
      </w:r>
      <w:r>
        <w:t>level)</w:t>
      </w:r>
    </w:p>
    <w:p w14:paraId="39BBF674" w14:textId="77777777" w:rsidR="001846E2" w:rsidRDefault="001846E2" w:rsidP="00567EC8">
      <w:pPr>
        <w:spacing w:line="260" w:lineRule="exact"/>
        <w:ind w:left="720" w:firstLine="720"/>
      </w:pPr>
      <w:r>
        <w:t>Adolescent Psychology</w:t>
      </w:r>
    </w:p>
    <w:p w14:paraId="7AEA915C" w14:textId="77777777" w:rsidR="00463923" w:rsidRDefault="00463923" w:rsidP="00567EC8">
      <w:pPr>
        <w:spacing w:line="260" w:lineRule="exact"/>
        <w:ind w:left="720" w:firstLine="720"/>
      </w:pPr>
      <w:r w:rsidRPr="00463923">
        <w:t>Mc</w:t>
      </w:r>
      <w:r>
        <w:t>Nair Scholars Research Seminar</w:t>
      </w:r>
    </w:p>
    <w:p w14:paraId="13D772BB" w14:textId="77777777" w:rsidR="001846E2" w:rsidRDefault="001846E2" w:rsidP="00567EC8">
      <w:pPr>
        <w:spacing w:line="260" w:lineRule="exact"/>
        <w:ind w:left="720" w:firstLine="720"/>
      </w:pPr>
      <w:r>
        <w:t>Advanced Developmental Psychology*</w:t>
      </w:r>
    </w:p>
    <w:p w14:paraId="4B593099" w14:textId="77777777" w:rsidR="001846E2" w:rsidRDefault="001846E2" w:rsidP="00567EC8">
      <w:pPr>
        <w:spacing w:line="260" w:lineRule="exact"/>
      </w:pPr>
      <w:r>
        <w:tab/>
      </w:r>
      <w:r>
        <w:tab/>
        <w:t>Clinical Practicum Supervision*</w:t>
      </w:r>
    </w:p>
    <w:p w14:paraId="37AA2E0E" w14:textId="77777777" w:rsidR="005827FA" w:rsidRDefault="005827FA" w:rsidP="00567EC8">
      <w:pPr>
        <w:spacing w:line="260" w:lineRule="exact"/>
        <w:ind w:left="720" w:firstLine="720"/>
      </w:pPr>
      <w:r>
        <w:t>Cognitive Assessment*</w:t>
      </w:r>
    </w:p>
    <w:p w14:paraId="52971856" w14:textId="14CCB406" w:rsidR="00D85258" w:rsidRDefault="001D2FD7" w:rsidP="00567EC8">
      <w:pPr>
        <w:spacing w:line="260" w:lineRule="exact"/>
        <w:ind w:left="720" w:firstLine="720"/>
      </w:pPr>
      <w:r>
        <w:t>Substance Abuse Treatment*</w:t>
      </w:r>
    </w:p>
    <w:p w14:paraId="5E539D5C" w14:textId="77777777" w:rsidR="005F7887" w:rsidRDefault="005F7887" w:rsidP="00567EC8">
      <w:pPr>
        <w:spacing w:line="260" w:lineRule="exact"/>
        <w:ind w:left="720" w:firstLine="720"/>
      </w:pPr>
    </w:p>
    <w:p w14:paraId="098D875E" w14:textId="77777777" w:rsidR="005827FA" w:rsidRDefault="00D85258" w:rsidP="00567EC8">
      <w:pPr>
        <w:spacing w:line="260" w:lineRule="exact"/>
      </w:pPr>
      <w:r w:rsidRPr="009203BA">
        <w:t>2009-</w:t>
      </w:r>
      <w:r>
        <w:t xml:space="preserve"> 2010</w:t>
      </w:r>
      <w:r w:rsidRPr="009203BA">
        <w:tab/>
      </w:r>
      <w:r w:rsidR="005827FA" w:rsidRPr="005827FA">
        <w:rPr>
          <w:b/>
        </w:rPr>
        <w:t>Courses taught at Texas A&amp;M University</w:t>
      </w:r>
    </w:p>
    <w:p w14:paraId="158ED8C0" w14:textId="77777777" w:rsidR="00451E70" w:rsidRPr="005827FA" w:rsidRDefault="00451E70" w:rsidP="00567EC8">
      <w:pPr>
        <w:spacing w:line="260" w:lineRule="exact"/>
        <w:ind w:left="720" w:firstLine="720"/>
      </w:pPr>
      <w:r w:rsidRPr="005827FA">
        <w:t>Introduction to Psychology</w:t>
      </w:r>
    </w:p>
    <w:p w14:paraId="241DE8B0" w14:textId="77777777" w:rsidR="001846E2" w:rsidRPr="005827FA" w:rsidRDefault="001846E2" w:rsidP="00567EC8">
      <w:pPr>
        <w:spacing w:line="260" w:lineRule="exact"/>
        <w:ind w:left="720" w:firstLine="720"/>
      </w:pPr>
      <w:r w:rsidRPr="005827FA">
        <w:t>Experimental Psychology (lab section</w:t>
      </w:r>
      <w:r w:rsidR="00451E70">
        <w:t>; 2 semesters</w:t>
      </w:r>
      <w:r w:rsidRPr="005827FA">
        <w:t>)</w:t>
      </w:r>
    </w:p>
    <w:p w14:paraId="2A745E7D" w14:textId="77777777" w:rsidR="005827FA" w:rsidRPr="005827FA" w:rsidRDefault="005827FA" w:rsidP="00567EC8">
      <w:pPr>
        <w:spacing w:line="260" w:lineRule="exact"/>
        <w:ind w:left="720" w:firstLine="720"/>
      </w:pPr>
      <w:r w:rsidRPr="005827FA">
        <w:t>Personality Psychology (guest lectures)</w:t>
      </w:r>
    </w:p>
    <w:p w14:paraId="63169A1F" w14:textId="77777777" w:rsidR="008F1398" w:rsidRDefault="008F1398" w:rsidP="00567EC8">
      <w:pPr>
        <w:spacing w:line="260" w:lineRule="exact"/>
        <w:rPr>
          <w:b/>
          <w:sz w:val="28"/>
          <w:szCs w:val="28"/>
        </w:rPr>
      </w:pPr>
    </w:p>
    <w:p w14:paraId="0ACE6A34" w14:textId="7BD6D014" w:rsidR="00FD01B6" w:rsidRPr="00567EC8" w:rsidRDefault="00FD01B6" w:rsidP="00696E84">
      <w:pPr>
        <w:spacing w:line="260" w:lineRule="exact"/>
        <w:rPr>
          <w:szCs w:val="28"/>
        </w:rPr>
      </w:pPr>
      <w:r w:rsidRPr="00567EC8">
        <w:rPr>
          <w:b/>
          <w:szCs w:val="28"/>
        </w:rPr>
        <w:t>Mentee Awards</w:t>
      </w:r>
    </w:p>
    <w:p w14:paraId="5BA874FF" w14:textId="791CCFA2" w:rsidR="00790AEF" w:rsidRDefault="00790AEF" w:rsidP="00461F4C">
      <w:pPr>
        <w:spacing w:after="160" w:line="260" w:lineRule="exact"/>
        <w:jc w:val="center"/>
        <w:rPr>
          <w:u w:val="single"/>
        </w:rPr>
      </w:pPr>
      <w:r>
        <w:rPr>
          <w:u w:val="single"/>
        </w:rPr>
        <w:t>2020</w:t>
      </w:r>
    </w:p>
    <w:p w14:paraId="61567FBF" w14:textId="57FF45EB" w:rsidR="00790AEF" w:rsidRPr="00790AEF" w:rsidRDefault="00790AEF" w:rsidP="00790AEF">
      <w:pPr>
        <w:spacing w:after="160" w:line="260" w:lineRule="exact"/>
      </w:pPr>
      <w:r>
        <w:t>Doctoral student Paula Floyd awarded the 2020 Graduate Research Award from the USM School of Psychology.</w:t>
      </w:r>
    </w:p>
    <w:p w14:paraId="2BCD0AEF" w14:textId="75E48AA9" w:rsidR="00FD01B6" w:rsidRPr="00FD01B6" w:rsidRDefault="00FD01B6" w:rsidP="00461F4C">
      <w:pPr>
        <w:spacing w:after="160" w:line="260" w:lineRule="exact"/>
        <w:jc w:val="center"/>
        <w:rPr>
          <w:u w:val="single"/>
        </w:rPr>
      </w:pPr>
      <w:r w:rsidRPr="00FD01B6">
        <w:rPr>
          <w:u w:val="single"/>
        </w:rPr>
        <w:t>2019</w:t>
      </w:r>
    </w:p>
    <w:p w14:paraId="4AC4FBC3" w14:textId="3333675F" w:rsidR="0019260E" w:rsidRDefault="0019260E" w:rsidP="00696E84">
      <w:pPr>
        <w:spacing w:after="120" w:line="260" w:lineRule="exact"/>
      </w:pPr>
      <w:r>
        <w:t xml:space="preserve">Doctoral student Margaret </w:t>
      </w:r>
      <w:proofErr w:type="spellStart"/>
      <w:r>
        <w:t>Bullerjahn</w:t>
      </w:r>
      <w:r w:rsidR="001E6EAC">
        <w:t>’s</w:t>
      </w:r>
      <w:proofErr w:type="spellEnd"/>
      <w:r w:rsidR="001E6EAC">
        <w:t xml:space="preserve"> presentation </w:t>
      </w:r>
      <w:r w:rsidR="001E6EAC" w:rsidRPr="0019260E">
        <w:rPr>
          <w:rFonts w:cs="Times-Roman"/>
          <w:i/>
        </w:rPr>
        <w:t>Effects of impulsivity and perceived poverty on binge drinking behavior in at-risk adolescents</w:t>
      </w:r>
      <w:r>
        <w:t xml:space="preserve"> was awarded 2</w:t>
      </w:r>
      <w:r w:rsidRPr="0019260E">
        <w:rPr>
          <w:vertAlign w:val="superscript"/>
        </w:rPr>
        <w:t>nd</w:t>
      </w:r>
      <w:r>
        <w:t xml:space="preserve"> place in the Arts &amp; Humanities Oral Presentations category at the 2019 USM Graduate Student Research Symposium</w:t>
      </w:r>
      <w:r w:rsidR="001E6EAC">
        <w:t>.</w:t>
      </w:r>
    </w:p>
    <w:p w14:paraId="0EA7F3A3" w14:textId="163D7450" w:rsidR="005F7887" w:rsidRDefault="005F7887" w:rsidP="007B183D">
      <w:pPr>
        <w:spacing w:after="120" w:line="260" w:lineRule="exact"/>
      </w:pPr>
      <w:r>
        <w:t xml:space="preserve">Undergraduate student </w:t>
      </w:r>
      <w:proofErr w:type="spellStart"/>
      <w:r>
        <w:t>LaQuitta</w:t>
      </w:r>
      <w:proofErr w:type="spellEnd"/>
      <w:r>
        <w:t xml:space="preserve"> Simpson was awarded an Eagle Wings (USM internal) travel grant in the amount of </w:t>
      </w:r>
      <w:r w:rsidR="00FD01B6">
        <w:t>$1,265</w:t>
      </w:r>
      <w:r>
        <w:t xml:space="preserve"> to present her research at the 2019 Society for Personality Assessment Annual Convention</w:t>
      </w:r>
      <w:r w:rsidR="00FD01B6">
        <w:t>.</w:t>
      </w:r>
    </w:p>
    <w:p w14:paraId="52383E04" w14:textId="5A939396" w:rsidR="001E6EAC" w:rsidRDefault="00FD01B6" w:rsidP="00696E84">
      <w:pPr>
        <w:spacing w:after="120" w:line="260" w:lineRule="exact"/>
      </w:pPr>
      <w:r>
        <w:t>Doctoral student Lauren Burns received a Diversity Poster award at the 2019 Society for Personality Assessment Annual Convention</w:t>
      </w:r>
      <w:r w:rsidR="001E6EAC">
        <w:t xml:space="preserve"> for her presentation titled </w:t>
      </w:r>
      <w:r w:rsidR="001E6EAC" w:rsidRPr="001E6EAC">
        <w:rPr>
          <w:i/>
        </w:rPr>
        <w:t>Personality, psychopathology, and substance use: An analysis of at-risk youth profiles</w:t>
      </w:r>
      <w:r w:rsidR="001E6EAC">
        <w:t>.</w:t>
      </w:r>
    </w:p>
    <w:p w14:paraId="4D5E121E" w14:textId="251D8AC0" w:rsidR="00FD01B6" w:rsidRDefault="00FD01B6" w:rsidP="00696E84">
      <w:pPr>
        <w:spacing w:after="120" w:line="260" w:lineRule="exact"/>
      </w:pPr>
      <w:r>
        <w:lastRenderedPageBreak/>
        <w:t xml:space="preserve">Doctoral student Lydia </w:t>
      </w:r>
      <w:proofErr w:type="spellStart"/>
      <w:r>
        <w:t>Sigurdson</w:t>
      </w:r>
      <w:proofErr w:type="spellEnd"/>
      <w:r>
        <w:t xml:space="preserve"> received an Honorable Mention at the 2019 Society for Personality Assessment Annual Convention</w:t>
      </w:r>
      <w:r w:rsidR="001E6EAC">
        <w:t xml:space="preserve"> for her presentation titled </w:t>
      </w:r>
      <w:r w:rsidR="001E6EAC" w:rsidRPr="001E6EAC">
        <w:rPr>
          <w:i/>
        </w:rPr>
        <w:t>Impulsivity in coping behaviors among at-risk youth</w:t>
      </w:r>
      <w:r>
        <w:t>.</w:t>
      </w:r>
    </w:p>
    <w:p w14:paraId="16ECC05A" w14:textId="3116D809" w:rsidR="0019260E" w:rsidRDefault="0019260E" w:rsidP="00696E84">
      <w:pPr>
        <w:spacing w:after="120" w:line="260" w:lineRule="exact"/>
      </w:pPr>
      <w:r>
        <w:t xml:space="preserve">Undergraduate student </w:t>
      </w:r>
      <w:proofErr w:type="spellStart"/>
      <w:r>
        <w:t>LaQuitta</w:t>
      </w:r>
      <w:proofErr w:type="spellEnd"/>
      <w:r>
        <w:t xml:space="preserve"> Simpson was selected by USM’s</w:t>
      </w:r>
      <w:r w:rsidRPr="0019260E">
        <w:t xml:space="preserve"> Drapeau Center </w:t>
      </w:r>
      <w:r>
        <w:t xml:space="preserve">for Undergraduate Research to receive full travel funding to </w:t>
      </w:r>
      <w:r w:rsidR="00AC665C">
        <w:t>present her research at</w:t>
      </w:r>
      <w:r>
        <w:t xml:space="preserve"> the 2019 National Conferen</w:t>
      </w:r>
      <w:r w:rsidR="00AC665C">
        <w:t>ce on Undergraduate Research</w:t>
      </w:r>
      <w:r>
        <w:t>.</w:t>
      </w:r>
      <w:r w:rsidRPr="0019260E">
        <w:t xml:space="preserve"> </w:t>
      </w:r>
    </w:p>
    <w:p w14:paraId="5FF9DA2D" w14:textId="5130E17D" w:rsidR="00FD01B6" w:rsidRPr="00FD01B6" w:rsidRDefault="00FD01B6" w:rsidP="00696E84">
      <w:pPr>
        <w:spacing w:after="120" w:line="260" w:lineRule="exact"/>
        <w:jc w:val="center"/>
        <w:rPr>
          <w:u w:val="single"/>
        </w:rPr>
      </w:pPr>
      <w:r w:rsidRPr="00FD01B6">
        <w:rPr>
          <w:u w:val="single"/>
        </w:rPr>
        <w:t>2018</w:t>
      </w:r>
    </w:p>
    <w:p w14:paraId="62959549" w14:textId="15A7174D" w:rsidR="005F7887" w:rsidRDefault="005F7887" w:rsidP="00696E84">
      <w:pPr>
        <w:spacing w:after="120" w:line="260" w:lineRule="exact"/>
      </w:pPr>
      <w:r>
        <w:t xml:space="preserve">Undergraduate student Latisha </w:t>
      </w:r>
      <w:proofErr w:type="spellStart"/>
      <w:r>
        <w:t>Swygert’s</w:t>
      </w:r>
      <w:proofErr w:type="spellEnd"/>
      <w:r>
        <w:t xml:space="preserve"> presentation </w:t>
      </w:r>
      <w:r w:rsidRPr="00621F50">
        <w:rPr>
          <w:rFonts w:cs="Times-Roman"/>
          <w:i/>
        </w:rPr>
        <w:t xml:space="preserve">Stress, </w:t>
      </w:r>
      <w:r>
        <w:rPr>
          <w:rFonts w:cs="Times-Roman"/>
          <w:i/>
        </w:rPr>
        <w:t>a</w:t>
      </w:r>
      <w:r w:rsidRPr="00621F50">
        <w:rPr>
          <w:rFonts w:cs="Times-Roman"/>
          <w:i/>
        </w:rPr>
        <w:t xml:space="preserve">nxiety, and </w:t>
      </w:r>
      <w:r>
        <w:rPr>
          <w:rFonts w:cs="Times-Roman"/>
          <w:i/>
        </w:rPr>
        <w:t>d</w:t>
      </w:r>
      <w:r w:rsidRPr="00621F50">
        <w:rPr>
          <w:rFonts w:cs="Times-Roman"/>
          <w:i/>
        </w:rPr>
        <w:t xml:space="preserve">epression in </w:t>
      </w:r>
      <w:r>
        <w:rPr>
          <w:rFonts w:cs="Times-Roman"/>
          <w:i/>
        </w:rPr>
        <w:t>r</w:t>
      </w:r>
      <w:r w:rsidRPr="00621F50">
        <w:rPr>
          <w:rFonts w:cs="Times-Roman"/>
          <w:i/>
        </w:rPr>
        <w:t xml:space="preserve">elation to </w:t>
      </w:r>
      <w:r>
        <w:rPr>
          <w:rFonts w:cs="Times-Roman"/>
          <w:i/>
        </w:rPr>
        <w:t>p</w:t>
      </w:r>
      <w:r w:rsidRPr="00621F50">
        <w:rPr>
          <w:rFonts w:cs="Times-Roman"/>
          <w:i/>
        </w:rPr>
        <w:t xml:space="preserve">rogram </w:t>
      </w:r>
      <w:r>
        <w:rPr>
          <w:rFonts w:cs="Times-Roman"/>
          <w:i/>
        </w:rPr>
        <w:t>p</w:t>
      </w:r>
      <w:r w:rsidRPr="00621F50">
        <w:rPr>
          <w:rFonts w:cs="Times-Roman"/>
          <w:i/>
        </w:rPr>
        <w:t xml:space="preserve">erceptions among </w:t>
      </w:r>
      <w:r>
        <w:rPr>
          <w:rFonts w:cs="Times-Roman"/>
          <w:i/>
        </w:rPr>
        <w:t>a</w:t>
      </w:r>
      <w:r w:rsidRPr="00621F50">
        <w:rPr>
          <w:rFonts w:cs="Times-Roman"/>
          <w:i/>
        </w:rPr>
        <w:t>t-</w:t>
      </w:r>
      <w:r>
        <w:rPr>
          <w:rFonts w:cs="Times-Roman"/>
          <w:i/>
        </w:rPr>
        <w:t>r</w:t>
      </w:r>
      <w:r w:rsidRPr="00621F50">
        <w:rPr>
          <w:rFonts w:cs="Times-Roman"/>
          <w:i/>
        </w:rPr>
        <w:t xml:space="preserve">isk White and non-White </w:t>
      </w:r>
      <w:r>
        <w:rPr>
          <w:rFonts w:cs="Times-Roman"/>
          <w:i/>
        </w:rPr>
        <w:t>a</w:t>
      </w:r>
      <w:r w:rsidRPr="00621F50">
        <w:rPr>
          <w:rFonts w:cs="Times-Roman"/>
          <w:i/>
        </w:rPr>
        <w:t>dolescents</w:t>
      </w:r>
      <w:r>
        <w:rPr>
          <w:rFonts w:cs="Times-Roman"/>
          <w:i/>
        </w:rPr>
        <w:t xml:space="preserve"> </w:t>
      </w:r>
      <w:r>
        <w:t>was awarded 2</w:t>
      </w:r>
      <w:r w:rsidRPr="007F3C05">
        <w:rPr>
          <w:vertAlign w:val="superscript"/>
        </w:rPr>
        <w:t>nd</w:t>
      </w:r>
      <w:r>
        <w:t xml:space="preserve"> place ($250) in her category at </w:t>
      </w:r>
      <w:r w:rsidR="00FD01B6">
        <w:t>USM</w:t>
      </w:r>
      <w:r>
        <w:t>’s 2018 Undergraduate Symposium on Research and Creative Activity</w:t>
      </w:r>
      <w:r w:rsidR="00FD01B6">
        <w:t>.</w:t>
      </w:r>
    </w:p>
    <w:p w14:paraId="75F61028" w14:textId="4C3DD37A" w:rsidR="00567EC8" w:rsidRDefault="00FD01B6" w:rsidP="00696E84">
      <w:pPr>
        <w:spacing w:after="120" w:line="260" w:lineRule="exact"/>
      </w:pPr>
      <w:r>
        <w:t>Doctoral student Paula Floyd received a Graduate Competitive Travel Award that combined resources from USM’s Graduate School, the Department of Psychology, and the Clinical PhD program for a total amount of $900 to support her travel to present her research at the 2018 Society for Research on Adolescence meeting.</w:t>
      </w:r>
    </w:p>
    <w:p w14:paraId="39A9AD8D" w14:textId="1D1D1832" w:rsidR="00FD01B6" w:rsidRPr="00FD01B6" w:rsidRDefault="00FD01B6" w:rsidP="00696E84">
      <w:pPr>
        <w:spacing w:after="120" w:line="260" w:lineRule="exact"/>
        <w:jc w:val="center"/>
        <w:rPr>
          <w:u w:val="single"/>
        </w:rPr>
      </w:pPr>
      <w:r w:rsidRPr="00FD01B6">
        <w:rPr>
          <w:u w:val="single"/>
        </w:rPr>
        <w:t>2017</w:t>
      </w:r>
    </w:p>
    <w:p w14:paraId="322E29FE" w14:textId="144E0C9D" w:rsidR="005F7887" w:rsidRDefault="005F7887" w:rsidP="00696E84">
      <w:pPr>
        <w:spacing w:after="120" w:line="260" w:lineRule="exact"/>
      </w:pPr>
      <w:r>
        <w:t xml:space="preserve">Undergraduate student </w:t>
      </w:r>
      <w:r w:rsidRPr="005F7887">
        <w:t xml:space="preserve">Latisha </w:t>
      </w:r>
      <w:proofErr w:type="spellStart"/>
      <w:r w:rsidRPr="005F7887">
        <w:t>Swygert</w:t>
      </w:r>
      <w:r>
        <w:t>’s</w:t>
      </w:r>
      <w:proofErr w:type="spellEnd"/>
      <w:r>
        <w:t xml:space="preserve"> presentation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differing p</w:t>
      </w:r>
      <w:r w:rsidRPr="009857D0">
        <w:rPr>
          <w:i/>
        </w:rPr>
        <w:t>erspectives</w:t>
      </w:r>
      <w:r>
        <w:rPr>
          <w:i/>
        </w:rPr>
        <w:t xml:space="preserve"> of White and African American adolescent boys at a boot camp facility </w:t>
      </w:r>
      <w:r>
        <w:t>was awarded 2</w:t>
      </w:r>
      <w:r w:rsidRPr="007F3C05">
        <w:rPr>
          <w:vertAlign w:val="superscript"/>
        </w:rPr>
        <w:t>nd</w:t>
      </w:r>
      <w:r>
        <w:t xml:space="preserve"> place ($250) in </w:t>
      </w:r>
      <w:r w:rsidR="00FD01B6">
        <w:t xml:space="preserve">her </w:t>
      </w:r>
      <w:r>
        <w:t xml:space="preserve">category at </w:t>
      </w:r>
      <w:r w:rsidR="00FD01B6">
        <w:t>USM</w:t>
      </w:r>
      <w:r>
        <w:t xml:space="preserve">’s </w:t>
      </w:r>
      <w:r w:rsidR="00FD01B6">
        <w:t xml:space="preserve">2017 </w:t>
      </w:r>
      <w:r>
        <w:t>Undergraduate Symposium on Research and Creative Activity</w:t>
      </w:r>
      <w:r w:rsidR="00FD01B6">
        <w:t>.</w:t>
      </w:r>
    </w:p>
    <w:p w14:paraId="6554209D" w14:textId="11469DA2" w:rsidR="00FD01B6" w:rsidRDefault="00FD01B6" w:rsidP="00696E84">
      <w:pPr>
        <w:spacing w:after="120" w:line="260" w:lineRule="exact"/>
      </w:pPr>
      <w:r>
        <w:t xml:space="preserve">Undergraduate student Bailee Brewer was awarded an Eagle Wings (USM internal) travel grant in the amount of </w:t>
      </w:r>
      <w:r w:rsidRPr="005F7887">
        <w:t>$1,</w:t>
      </w:r>
      <w:r>
        <w:t>400 to present her research at the 2017 Southeastern Psychological Association Annual Meeting.</w:t>
      </w:r>
    </w:p>
    <w:p w14:paraId="107318E3" w14:textId="5D1A04F9" w:rsidR="00FD01B6" w:rsidRDefault="00FD01B6" w:rsidP="00696E84">
      <w:pPr>
        <w:spacing w:after="120" w:line="260" w:lineRule="exact"/>
      </w:pPr>
      <w:r>
        <w:t xml:space="preserve">Undergraduate student Bailee Brewer’s presentation </w:t>
      </w:r>
      <w:r w:rsidRPr="00CE1C8C">
        <w:rPr>
          <w:i/>
        </w:rPr>
        <w:t>How parenting style relates to adolescent substance abuse in an at-risk male population</w:t>
      </w:r>
      <w:r>
        <w:t xml:space="preserve"> was awarded 1</w:t>
      </w:r>
      <w:r w:rsidRPr="001846E2">
        <w:rPr>
          <w:vertAlign w:val="superscript"/>
        </w:rPr>
        <w:t>st</w:t>
      </w:r>
      <w:r>
        <w:t xml:space="preserve"> place ($500) in her category, at USM’s 2017 Undergraduate Symposium on Research and Creative Activity.</w:t>
      </w:r>
    </w:p>
    <w:p w14:paraId="3D6F476C" w14:textId="7113D0B3" w:rsidR="00FD01B6" w:rsidRDefault="00FD01B6" w:rsidP="00696E84">
      <w:pPr>
        <w:spacing w:after="120" w:line="260" w:lineRule="exact"/>
        <w:jc w:val="center"/>
      </w:pPr>
      <w:r>
        <w:rPr>
          <w:u w:val="single"/>
        </w:rPr>
        <w:t>2016</w:t>
      </w:r>
    </w:p>
    <w:p w14:paraId="39F5F84C" w14:textId="6BA1B436" w:rsidR="005F7887" w:rsidRPr="00E4784A" w:rsidRDefault="00FD01B6" w:rsidP="00696E84">
      <w:pPr>
        <w:spacing w:after="120" w:line="260" w:lineRule="exact"/>
      </w:pPr>
      <w:r>
        <w:t xml:space="preserve">Undergraduate student Shelby Green’s presentation </w:t>
      </w:r>
      <w:r>
        <w:rPr>
          <w:i/>
        </w:rPr>
        <w:t>Parenting practices relate to aggression and personality in at-risk youth</w:t>
      </w:r>
      <w:r>
        <w:t xml:space="preserve"> was awarded 1</w:t>
      </w:r>
      <w:r w:rsidRPr="001846E2">
        <w:rPr>
          <w:vertAlign w:val="superscript"/>
        </w:rPr>
        <w:t>st</w:t>
      </w:r>
      <w:r>
        <w:t xml:space="preserve"> place ($500) in her category at USM’s 2016 Undergraduate Symposium on Research and Creative Activity.</w:t>
      </w:r>
    </w:p>
    <w:p w14:paraId="7EDA2397" w14:textId="3F56C92F" w:rsidR="00E4784A" w:rsidRPr="00696E84" w:rsidRDefault="00E4784A" w:rsidP="00696E84">
      <w:pPr>
        <w:spacing w:after="120" w:line="260" w:lineRule="exact"/>
        <w:rPr>
          <w:b/>
          <w:szCs w:val="28"/>
        </w:rPr>
      </w:pPr>
      <w:r w:rsidRPr="00696E84">
        <w:rPr>
          <w:b/>
          <w:szCs w:val="28"/>
        </w:rPr>
        <w:t>Supervision of Student Research</w:t>
      </w:r>
    </w:p>
    <w:p w14:paraId="020A8A9F" w14:textId="78C01B08" w:rsidR="00102C73" w:rsidRPr="00817B8A" w:rsidRDefault="00102C73" w:rsidP="00696E84">
      <w:pPr>
        <w:spacing w:line="260" w:lineRule="exact"/>
        <w:rPr>
          <w:bCs/>
          <w:u w:val="single"/>
        </w:rPr>
      </w:pPr>
      <w:r w:rsidRPr="00817B8A">
        <w:rPr>
          <w:bCs/>
          <w:u w:val="single"/>
        </w:rPr>
        <w:t>Dissertations directed:</w:t>
      </w:r>
    </w:p>
    <w:p w14:paraId="03A8D118" w14:textId="58D7E1D2" w:rsidR="00696E84" w:rsidRDefault="00102C73" w:rsidP="00817B8A">
      <w:pPr>
        <w:pStyle w:val="ListParagraph"/>
        <w:numPr>
          <w:ilvl w:val="0"/>
          <w:numId w:val="32"/>
        </w:numPr>
        <w:spacing w:after="120" w:line="260" w:lineRule="exact"/>
        <w:ind w:left="540"/>
      </w:pPr>
      <w:r w:rsidRPr="00817B8A">
        <w:t xml:space="preserve">Lauren Lee-Rowland, Clinical Psychology doctoral student at USM, </w:t>
      </w:r>
      <w:r w:rsidR="00B54442" w:rsidRPr="00817B8A">
        <w:rPr>
          <w:i/>
        </w:rPr>
        <w:t xml:space="preserve">Is parent-initiated triangulation associated with pathological narcissism in </w:t>
      </w:r>
      <w:proofErr w:type="gramStart"/>
      <w:r w:rsidR="00B54442" w:rsidRPr="00817B8A">
        <w:rPr>
          <w:i/>
        </w:rPr>
        <w:t>y</w:t>
      </w:r>
      <w:r w:rsidR="0017508F" w:rsidRPr="00817B8A">
        <w:rPr>
          <w:i/>
        </w:rPr>
        <w:t>outh?</w:t>
      </w:r>
      <w:r w:rsidR="00451E70" w:rsidRPr="00817B8A">
        <w:rPr>
          <w:i/>
        </w:rPr>
        <w:t>,</w:t>
      </w:r>
      <w:proofErr w:type="gramEnd"/>
      <w:r w:rsidR="00342961">
        <w:t xml:space="preserve"> </w:t>
      </w:r>
      <w:r w:rsidR="00451E70">
        <w:t>2019</w:t>
      </w:r>
      <w:r w:rsidR="00342961">
        <w:t>.</w:t>
      </w:r>
    </w:p>
    <w:p w14:paraId="6CFF2681" w14:textId="01D0FB61" w:rsidR="00461F4C" w:rsidRPr="00817B8A" w:rsidRDefault="00461F4C" w:rsidP="00817B8A">
      <w:pPr>
        <w:pStyle w:val="ListParagraph"/>
        <w:numPr>
          <w:ilvl w:val="0"/>
          <w:numId w:val="32"/>
        </w:numPr>
        <w:spacing w:after="120" w:line="260" w:lineRule="exact"/>
        <w:ind w:left="540"/>
      </w:pPr>
      <w:r>
        <w:t xml:space="preserve">Paula Floyd, </w:t>
      </w:r>
      <w:r w:rsidRPr="00817B8A">
        <w:t>Clinical Psychology doctoral student at USM,</w:t>
      </w:r>
      <w:r>
        <w:t xml:space="preserve"> </w:t>
      </w:r>
      <w:r>
        <w:rPr>
          <w:i/>
          <w:iCs/>
        </w:rPr>
        <w:t>Personality and Psychopathology Correlates of Institutional Misconduct Among Juvenile Offenders</w:t>
      </w:r>
      <w:r>
        <w:t>, expected 2021.</w:t>
      </w:r>
    </w:p>
    <w:p w14:paraId="42A33C4E" w14:textId="7AE6CF3A" w:rsidR="0052019D" w:rsidRPr="00817B8A" w:rsidRDefault="0052019D" w:rsidP="00696E84">
      <w:pPr>
        <w:spacing w:line="260" w:lineRule="exact"/>
        <w:rPr>
          <w:bCs/>
          <w:u w:val="single"/>
        </w:rPr>
      </w:pPr>
      <w:r w:rsidRPr="00817B8A">
        <w:rPr>
          <w:bCs/>
          <w:u w:val="single"/>
        </w:rPr>
        <w:t>Master</w:t>
      </w:r>
      <w:r w:rsidR="00CE1C8C" w:rsidRPr="00817B8A">
        <w:rPr>
          <w:bCs/>
          <w:u w:val="single"/>
        </w:rPr>
        <w:t>’</w:t>
      </w:r>
      <w:r w:rsidR="00102C73" w:rsidRPr="00817B8A">
        <w:rPr>
          <w:bCs/>
          <w:u w:val="single"/>
        </w:rPr>
        <w:t>s theses directed:</w:t>
      </w:r>
    </w:p>
    <w:p w14:paraId="0B4D543B" w14:textId="41EE0424" w:rsidR="0052019D" w:rsidRDefault="0052019D" w:rsidP="00817B8A">
      <w:pPr>
        <w:pStyle w:val="ListParagraph"/>
        <w:numPr>
          <w:ilvl w:val="0"/>
          <w:numId w:val="32"/>
        </w:numPr>
        <w:spacing w:line="260" w:lineRule="exact"/>
        <w:ind w:left="540"/>
      </w:pPr>
      <w:r w:rsidRPr="00817B8A">
        <w:t>Paula Floyd</w:t>
      </w:r>
      <w:r w:rsidR="00102C73" w:rsidRPr="00817B8A">
        <w:t xml:space="preserve">, Clinical </w:t>
      </w:r>
      <w:r w:rsidR="00454B1B" w:rsidRPr="00817B8A">
        <w:t>P</w:t>
      </w:r>
      <w:r w:rsidR="00102C73" w:rsidRPr="00817B8A">
        <w:t>sychology doctor</w:t>
      </w:r>
      <w:r w:rsidR="007D7F43" w:rsidRPr="00817B8A">
        <w:t xml:space="preserve">al student at USM, </w:t>
      </w:r>
      <w:r w:rsidR="00BE1DB6" w:rsidRPr="00817B8A">
        <w:rPr>
          <w:i/>
        </w:rPr>
        <w:t xml:space="preserve">Emotion </w:t>
      </w:r>
      <w:r w:rsidR="0017508F" w:rsidRPr="00817B8A">
        <w:rPr>
          <w:i/>
        </w:rPr>
        <w:t>r</w:t>
      </w:r>
      <w:r w:rsidR="00BE1DB6" w:rsidRPr="00817B8A">
        <w:rPr>
          <w:i/>
        </w:rPr>
        <w:t xml:space="preserve">eactivity, </w:t>
      </w:r>
      <w:r w:rsidR="0017508F" w:rsidRPr="00817B8A">
        <w:rPr>
          <w:i/>
        </w:rPr>
        <w:t>e</w:t>
      </w:r>
      <w:r w:rsidR="00BE1DB6" w:rsidRPr="00817B8A">
        <w:rPr>
          <w:i/>
        </w:rPr>
        <w:t xml:space="preserve">motion </w:t>
      </w:r>
      <w:r w:rsidR="0017508F" w:rsidRPr="00817B8A">
        <w:rPr>
          <w:i/>
        </w:rPr>
        <w:t>d</w:t>
      </w:r>
      <w:r w:rsidR="00BE1DB6" w:rsidRPr="00817B8A">
        <w:rPr>
          <w:i/>
        </w:rPr>
        <w:t xml:space="preserve">ysregulation, and </w:t>
      </w:r>
      <w:r w:rsidR="0017508F" w:rsidRPr="00817B8A">
        <w:rPr>
          <w:i/>
        </w:rPr>
        <w:t>n</w:t>
      </w:r>
      <w:r w:rsidR="00BE1DB6" w:rsidRPr="00817B8A">
        <w:rPr>
          <w:i/>
        </w:rPr>
        <w:t>on-</w:t>
      </w:r>
      <w:r w:rsidR="0017508F" w:rsidRPr="00817B8A">
        <w:rPr>
          <w:i/>
        </w:rPr>
        <w:t>s</w:t>
      </w:r>
      <w:r w:rsidR="00BE1DB6" w:rsidRPr="00817B8A">
        <w:rPr>
          <w:i/>
        </w:rPr>
        <w:t xml:space="preserve">uicidal </w:t>
      </w:r>
      <w:r w:rsidR="0017508F" w:rsidRPr="00817B8A">
        <w:rPr>
          <w:i/>
        </w:rPr>
        <w:t>s</w:t>
      </w:r>
      <w:r w:rsidR="00BE1DB6" w:rsidRPr="00817B8A">
        <w:rPr>
          <w:i/>
        </w:rPr>
        <w:t>elf-</w:t>
      </w:r>
      <w:r w:rsidR="0017508F" w:rsidRPr="00817B8A">
        <w:rPr>
          <w:i/>
        </w:rPr>
        <w:t>i</w:t>
      </w:r>
      <w:r w:rsidR="00BE1DB6" w:rsidRPr="00817B8A">
        <w:rPr>
          <w:i/>
        </w:rPr>
        <w:t xml:space="preserve">njury among </w:t>
      </w:r>
      <w:r w:rsidR="0017508F" w:rsidRPr="00817B8A">
        <w:rPr>
          <w:i/>
        </w:rPr>
        <w:t>a</w:t>
      </w:r>
      <w:r w:rsidR="00BE1DB6" w:rsidRPr="00817B8A">
        <w:rPr>
          <w:i/>
        </w:rPr>
        <w:t>t-</w:t>
      </w:r>
      <w:r w:rsidR="0017508F" w:rsidRPr="00817B8A">
        <w:rPr>
          <w:i/>
        </w:rPr>
        <w:t>r</w:t>
      </w:r>
      <w:r w:rsidR="00BE1DB6" w:rsidRPr="00817B8A">
        <w:rPr>
          <w:i/>
        </w:rPr>
        <w:t xml:space="preserve">isk </w:t>
      </w:r>
      <w:r w:rsidR="0017508F" w:rsidRPr="00817B8A">
        <w:rPr>
          <w:i/>
        </w:rPr>
        <w:t>a</w:t>
      </w:r>
      <w:r w:rsidR="00BE1DB6" w:rsidRPr="00817B8A">
        <w:rPr>
          <w:i/>
        </w:rPr>
        <w:t xml:space="preserve">dolescents: A </w:t>
      </w:r>
      <w:r w:rsidR="0017508F" w:rsidRPr="00817B8A">
        <w:rPr>
          <w:i/>
        </w:rPr>
        <w:t>m</w:t>
      </w:r>
      <w:r w:rsidR="00BE1DB6" w:rsidRPr="00817B8A">
        <w:rPr>
          <w:i/>
        </w:rPr>
        <w:t xml:space="preserve">ultiple </w:t>
      </w:r>
      <w:r w:rsidR="0017508F" w:rsidRPr="00817B8A">
        <w:rPr>
          <w:i/>
        </w:rPr>
        <w:t>m</w:t>
      </w:r>
      <w:r w:rsidR="00BE1DB6" w:rsidRPr="00817B8A">
        <w:rPr>
          <w:i/>
        </w:rPr>
        <w:t xml:space="preserve">ediation </w:t>
      </w:r>
      <w:r w:rsidR="0017508F" w:rsidRPr="00817B8A">
        <w:rPr>
          <w:i/>
        </w:rPr>
        <w:t>a</w:t>
      </w:r>
      <w:r w:rsidR="00BE1DB6" w:rsidRPr="00817B8A">
        <w:rPr>
          <w:i/>
        </w:rPr>
        <w:t>nalysis</w:t>
      </w:r>
      <w:r w:rsidR="00B54442">
        <w:t xml:space="preserve">, </w:t>
      </w:r>
      <w:r w:rsidR="007D7F43">
        <w:t>201</w:t>
      </w:r>
      <w:r w:rsidR="00C22489">
        <w:t>9</w:t>
      </w:r>
      <w:r w:rsidR="00342961">
        <w:t>.</w:t>
      </w:r>
    </w:p>
    <w:p w14:paraId="30A51162" w14:textId="75FF8FDA" w:rsidR="00FC6820" w:rsidRDefault="00FC6820" w:rsidP="00817B8A">
      <w:pPr>
        <w:pStyle w:val="ListParagraph"/>
        <w:numPr>
          <w:ilvl w:val="0"/>
          <w:numId w:val="32"/>
        </w:numPr>
        <w:spacing w:line="260" w:lineRule="exact"/>
        <w:ind w:left="540"/>
      </w:pPr>
      <w:r w:rsidRPr="00817B8A">
        <w:t xml:space="preserve">Margaret </w:t>
      </w:r>
      <w:proofErr w:type="spellStart"/>
      <w:r w:rsidRPr="00817B8A">
        <w:t>Bullerjahn</w:t>
      </w:r>
      <w:proofErr w:type="spellEnd"/>
      <w:r w:rsidRPr="00817B8A">
        <w:t xml:space="preserve">, Clinical Psychology doctoral student at USM, </w:t>
      </w:r>
      <w:r w:rsidR="005F7887" w:rsidRPr="00817B8A">
        <w:rPr>
          <w:i/>
        </w:rPr>
        <w:t>Effects of Perceived Poverty and Chaotic Living Conditions on Externalizing Problems in Adolescents</w:t>
      </w:r>
      <w:r>
        <w:t>, expected 20</w:t>
      </w:r>
      <w:r w:rsidR="007B183D">
        <w:t>20</w:t>
      </w:r>
      <w:r w:rsidR="00342961">
        <w:t>.</w:t>
      </w:r>
    </w:p>
    <w:p w14:paraId="4798AE0C" w14:textId="60A58F60" w:rsidR="00BE1DB6" w:rsidRDefault="00BD5AA9" w:rsidP="00817B8A">
      <w:pPr>
        <w:pStyle w:val="ListParagraph"/>
        <w:numPr>
          <w:ilvl w:val="0"/>
          <w:numId w:val="32"/>
        </w:numPr>
        <w:spacing w:after="120" w:line="260" w:lineRule="exact"/>
        <w:ind w:left="540"/>
        <w:rPr>
          <w:lang w:val="en"/>
        </w:rPr>
      </w:pPr>
      <w:r w:rsidRPr="00817B8A">
        <w:lastRenderedPageBreak/>
        <w:t xml:space="preserve">Lauren Burns, Clinical Psychology doctoral student at USM, </w:t>
      </w:r>
      <w:r w:rsidRPr="00817B8A">
        <w:rPr>
          <w:i/>
          <w:iCs/>
          <w:lang w:val="en"/>
        </w:rPr>
        <w:t>Effects of Religiosity and Self-Control on At-Risk Adolescent Substance Use and Delinquency</w:t>
      </w:r>
      <w:r w:rsidRPr="00817B8A">
        <w:rPr>
          <w:lang w:val="en"/>
        </w:rPr>
        <w:t>, expected 2020.</w:t>
      </w:r>
    </w:p>
    <w:p w14:paraId="4A7A44EB" w14:textId="52BD1E6A" w:rsidR="00461F4C" w:rsidRPr="00817B8A" w:rsidRDefault="00461F4C" w:rsidP="00817B8A">
      <w:pPr>
        <w:pStyle w:val="ListParagraph"/>
        <w:numPr>
          <w:ilvl w:val="0"/>
          <w:numId w:val="32"/>
        </w:numPr>
        <w:spacing w:after="120" w:line="260" w:lineRule="exact"/>
        <w:ind w:left="540"/>
        <w:rPr>
          <w:lang w:val="en"/>
        </w:rPr>
      </w:pPr>
      <w:r>
        <w:rPr>
          <w:lang w:val="en"/>
        </w:rPr>
        <w:t xml:space="preserve">Lydia </w:t>
      </w:r>
      <w:proofErr w:type="spellStart"/>
      <w:r>
        <w:rPr>
          <w:lang w:val="en"/>
        </w:rPr>
        <w:t>Sigurdson</w:t>
      </w:r>
      <w:proofErr w:type="spellEnd"/>
      <w:r>
        <w:rPr>
          <w:lang w:val="en"/>
        </w:rPr>
        <w:t>,</w:t>
      </w:r>
      <w:r w:rsidRPr="00461F4C">
        <w:t xml:space="preserve"> </w:t>
      </w:r>
      <w:r w:rsidRPr="00817B8A">
        <w:t>Clinical Psychology doctoral student at USM,</w:t>
      </w:r>
      <w:r>
        <w:t xml:space="preserve"> </w:t>
      </w:r>
      <w:r>
        <w:rPr>
          <w:i/>
          <w:iCs/>
        </w:rPr>
        <w:t>Effects of Adolescent Motivation and Personality on Adherence and Success in a Voluntary Residential Boot Camp Program</w:t>
      </w:r>
      <w:r>
        <w:t>, expected 2020.</w:t>
      </w:r>
    </w:p>
    <w:p w14:paraId="4759ED35" w14:textId="77777777" w:rsidR="00102C73" w:rsidRPr="00817B8A" w:rsidRDefault="00102C73" w:rsidP="00696E84">
      <w:pPr>
        <w:spacing w:line="260" w:lineRule="exact"/>
        <w:rPr>
          <w:bCs/>
          <w:u w:val="single"/>
        </w:rPr>
      </w:pPr>
      <w:r w:rsidRPr="00817B8A">
        <w:rPr>
          <w:bCs/>
          <w:u w:val="single"/>
        </w:rPr>
        <w:t xml:space="preserve">Undergraduate </w:t>
      </w:r>
      <w:r w:rsidR="00167D13" w:rsidRPr="00817B8A">
        <w:rPr>
          <w:bCs/>
          <w:u w:val="single"/>
        </w:rPr>
        <w:t>research</w:t>
      </w:r>
      <w:r w:rsidRPr="00817B8A">
        <w:rPr>
          <w:bCs/>
          <w:u w:val="single"/>
        </w:rPr>
        <w:t xml:space="preserve"> directed:</w:t>
      </w:r>
    </w:p>
    <w:p w14:paraId="5A5BCFF8" w14:textId="41AD676D" w:rsidR="00245D17" w:rsidRDefault="00245D17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>
        <w:t>Elizabeth Payne, Honors thesis student at USM, Title TBD, 2021.</w:t>
      </w:r>
    </w:p>
    <w:p w14:paraId="346593C5" w14:textId="7125CAAF" w:rsidR="00245D17" w:rsidRDefault="00245D17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>
        <w:t>Kadin Love, Honors thesis student at USM, Title TBD, 2021.</w:t>
      </w:r>
    </w:p>
    <w:p w14:paraId="4CE29D25" w14:textId="4F240A71" w:rsidR="00245D17" w:rsidRDefault="00245D17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>
        <w:t xml:space="preserve">Dawn Reulet, </w:t>
      </w:r>
      <w:r w:rsidRPr="00817B8A">
        <w:t xml:space="preserve">McNair Scholar at USM, </w:t>
      </w:r>
      <w:bookmarkStart w:id="5" w:name="_Hlk41731489"/>
      <w:r w:rsidR="00790AEF" w:rsidRPr="00790AEF">
        <w:rPr>
          <w:i/>
        </w:rPr>
        <w:t xml:space="preserve">Youth Challenge Program </w:t>
      </w:r>
      <w:r w:rsidR="00631194">
        <w:rPr>
          <w:i/>
        </w:rPr>
        <w:t>m</w:t>
      </w:r>
      <w:r w:rsidR="00790AEF" w:rsidRPr="00790AEF">
        <w:rPr>
          <w:i/>
        </w:rPr>
        <w:t xml:space="preserve">otivations for </w:t>
      </w:r>
      <w:r w:rsidR="00631194">
        <w:rPr>
          <w:i/>
        </w:rPr>
        <w:t>e</w:t>
      </w:r>
      <w:r w:rsidR="00790AEF" w:rsidRPr="00790AEF">
        <w:rPr>
          <w:i/>
        </w:rPr>
        <w:t xml:space="preserve">ntry: The role of </w:t>
      </w:r>
      <w:r w:rsidR="00631194">
        <w:rPr>
          <w:i/>
        </w:rPr>
        <w:t>a</w:t>
      </w:r>
      <w:r w:rsidR="00790AEF" w:rsidRPr="00790AEF">
        <w:rPr>
          <w:i/>
        </w:rPr>
        <w:t xml:space="preserve">dolescent </w:t>
      </w:r>
      <w:r w:rsidR="00631194">
        <w:rPr>
          <w:i/>
        </w:rPr>
        <w:t>h</w:t>
      </w:r>
      <w:r w:rsidR="00790AEF" w:rsidRPr="00790AEF">
        <w:rPr>
          <w:i/>
        </w:rPr>
        <w:t xml:space="preserve">ome </w:t>
      </w:r>
      <w:r w:rsidR="00631194">
        <w:rPr>
          <w:i/>
        </w:rPr>
        <w:t>l</w:t>
      </w:r>
      <w:r w:rsidR="00790AEF" w:rsidRPr="00790AEF">
        <w:rPr>
          <w:i/>
        </w:rPr>
        <w:t xml:space="preserve">ife, </w:t>
      </w:r>
      <w:r w:rsidR="00631194">
        <w:rPr>
          <w:i/>
        </w:rPr>
        <w:t>g</w:t>
      </w:r>
      <w:r w:rsidR="00790AEF" w:rsidRPr="00790AEF">
        <w:rPr>
          <w:i/>
        </w:rPr>
        <w:t xml:space="preserve">ender, </w:t>
      </w:r>
      <w:r w:rsidR="00631194">
        <w:rPr>
          <w:i/>
        </w:rPr>
        <w:t>r</w:t>
      </w:r>
      <w:r w:rsidR="00790AEF" w:rsidRPr="00790AEF">
        <w:rPr>
          <w:i/>
        </w:rPr>
        <w:t xml:space="preserve">ace, and </w:t>
      </w:r>
      <w:r w:rsidR="00631194">
        <w:rPr>
          <w:i/>
        </w:rPr>
        <w:t>e</w:t>
      </w:r>
      <w:r w:rsidR="00790AEF" w:rsidRPr="00790AEF">
        <w:rPr>
          <w:i/>
        </w:rPr>
        <w:t>thnicity</w:t>
      </w:r>
      <w:bookmarkEnd w:id="5"/>
      <w:r>
        <w:t>, 2020.</w:t>
      </w:r>
    </w:p>
    <w:p w14:paraId="086C4CFA" w14:textId="1622B767" w:rsidR="005F7887" w:rsidRDefault="007F3C05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 w:rsidRPr="00817B8A">
        <w:t>Latisha Swygert, Honors</w:t>
      </w:r>
      <w:r w:rsidR="005F7887" w:rsidRPr="00817B8A">
        <w:t xml:space="preserve"> thesis</w:t>
      </w:r>
      <w:r w:rsidRPr="00817B8A">
        <w:t xml:space="preserve"> student at USM, </w:t>
      </w:r>
      <w:r w:rsidR="005F7887" w:rsidRPr="00817B8A">
        <w:rPr>
          <w:i/>
        </w:rPr>
        <w:t>The Impact of the Presidential Administration on College Students</w:t>
      </w:r>
      <w:r w:rsidR="00BE1DB6">
        <w:t>, 2019</w:t>
      </w:r>
      <w:r>
        <w:t xml:space="preserve">. </w:t>
      </w:r>
    </w:p>
    <w:p w14:paraId="4470FD19" w14:textId="752376DE" w:rsidR="00BE1DB6" w:rsidRPr="00BE1DB6" w:rsidRDefault="00BE1DB6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proofErr w:type="spellStart"/>
      <w:r w:rsidRPr="00817B8A">
        <w:t>LaQuitta</w:t>
      </w:r>
      <w:proofErr w:type="spellEnd"/>
      <w:r w:rsidRPr="00817B8A">
        <w:t xml:space="preserve"> Simpson, </w:t>
      </w:r>
      <w:r w:rsidR="0084081D" w:rsidRPr="00817B8A">
        <w:t xml:space="preserve">McNair Scholar and </w:t>
      </w:r>
      <w:r w:rsidRPr="00817B8A">
        <w:t xml:space="preserve">Honors </w:t>
      </w:r>
      <w:r w:rsidR="008F1398" w:rsidRPr="00817B8A">
        <w:t xml:space="preserve">thesis </w:t>
      </w:r>
      <w:r w:rsidRPr="00817B8A">
        <w:t xml:space="preserve">student at USM, </w:t>
      </w:r>
      <w:r w:rsidR="00A06657" w:rsidRPr="00817B8A">
        <w:rPr>
          <w:i/>
        </w:rPr>
        <w:t>Religious identity influences on ethnic minority youth</w:t>
      </w:r>
      <w:r w:rsidR="00B5747B" w:rsidRPr="00817B8A">
        <w:rPr>
          <w:i/>
        </w:rPr>
        <w:t>’s</w:t>
      </w:r>
      <w:r w:rsidR="00A06657" w:rsidRPr="00817B8A">
        <w:rPr>
          <w:i/>
        </w:rPr>
        <w:t xml:space="preserve"> risky behavior, coping methods, and attitudes about professional mental health care</w:t>
      </w:r>
      <w:r>
        <w:t>,</w:t>
      </w:r>
      <w:r w:rsidR="00A06657">
        <w:t xml:space="preserve"> 2018</w:t>
      </w:r>
      <w:r>
        <w:t>.</w:t>
      </w:r>
    </w:p>
    <w:p w14:paraId="3DAA7EA0" w14:textId="77777777" w:rsidR="00A06657" w:rsidRPr="00A06657" w:rsidRDefault="00A06657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 w:rsidRPr="00817B8A">
        <w:t xml:space="preserve">Amber Slaughter, McNair Scholar at USM, </w:t>
      </w:r>
      <w:r w:rsidRPr="00817B8A">
        <w:rPr>
          <w:i/>
        </w:rPr>
        <w:t>Race, religiosity, and non-suicidal self-injury among at-risk adolescents</w:t>
      </w:r>
      <w:r>
        <w:t>, 2018.</w:t>
      </w:r>
    </w:p>
    <w:p w14:paraId="50C89219" w14:textId="77777777" w:rsidR="00A06657" w:rsidRPr="00A06657" w:rsidRDefault="00A06657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proofErr w:type="spellStart"/>
      <w:r w:rsidRPr="00817B8A">
        <w:t>Japriest</w:t>
      </w:r>
      <w:proofErr w:type="spellEnd"/>
      <w:r w:rsidRPr="00817B8A">
        <w:t xml:space="preserve"> Jerry, McNair Scholar at USM, </w:t>
      </w:r>
      <w:r w:rsidR="00B5747B" w:rsidRPr="00817B8A">
        <w:rPr>
          <w:i/>
        </w:rPr>
        <w:t>Family relationships and religious affiliation as protective factors in adolescent substance use,</w:t>
      </w:r>
      <w:r>
        <w:t xml:space="preserve"> 2018.</w:t>
      </w:r>
    </w:p>
    <w:p w14:paraId="399997FB" w14:textId="6C941A28" w:rsidR="0052019D" w:rsidRPr="00CE1C8C" w:rsidRDefault="00102C73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 w:rsidRPr="00817B8A">
        <w:t>Bailee Brewer, Honors</w:t>
      </w:r>
      <w:r w:rsidR="008F1398" w:rsidRPr="00817B8A">
        <w:t xml:space="preserve"> thesis</w:t>
      </w:r>
      <w:r w:rsidRPr="00817B8A">
        <w:t xml:space="preserve"> student at USM,</w:t>
      </w:r>
      <w:r w:rsidR="001846E2" w:rsidRPr="00817B8A">
        <w:t xml:space="preserve"> </w:t>
      </w:r>
      <w:proofErr w:type="gramStart"/>
      <w:r w:rsidRPr="00817B8A">
        <w:rPr>
          <w:i/>
        </w:rPr>
        <w:t>How</w:t>
      </w:r>
      <w:proofErr w:type="gramEnd"/>
      <w:r w:rsidRPr="00817B8A">
        <w:rPr>
          <w:i/>
        </w:rPr>
        <w:t xml:space="preserve"> parenting style relates to adolescent substance abuse in an at-risk male population</w:t>
      </w:r>
      <w:r w:rsidR="007F3C05">
        <w:t>,</w:t>
      </w:r>
      <w:r w:rsidRPr="00CE1C8C">
        <w:t xml:space="preserve"> 2017</w:t>
      </w:r>
      <w:r w:rsidR="007F3C05">
        <w:t xml:space="preserve">. </w:t>
      </w:r>
    </w:p>
    <w:p w14:paraId="54685C49" w14:textId="77777777" w:rsidR="00102C73" w:rsidRPr="00CE1C8C" w:rsidRDefault="00102C73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proofErr w:type="spellStart"/>
      <w:r w:rsidRPr="00817B8A">
        <w:t>ShaKyiah</w:t>
      </w:r>
      <w:proofErr w:type="spellEnd"/>
      <w:r w:rsidRPr="00817B8A">
        <w:t xml:space="preserve"> Saddler, McNair Scholar at USM,</w:t>
      </w:r>
      <w:r w:rsidR="001846E2" w:rsidRPr="00817B8A">
        <w:t xml:space="preserve"> </w:t>
      </w:r>
      <w:r w:rsidRPr="00817B8A">
        <w:rPr>
          <w:i/>
        </w:rPr>
        <w:t>The effects of parenting on antisocial traits and compliance to probation in juvenile delinquents</w:t>
      </w:r>
      <w:r w:rsidR="007F3C05" w:rsidRPr="007F3C05">
        <w:t>,</w:t>
      </w:r>
      <w:r w:rsidRPr="00CE1C8C">
        <w:t xml:space="preserve"> 2017</w:t>
      </w:r>
      <w:r w:rsidR="00A06657">
        <w:t>.</w:t>
      </w:r>
    </w:p>
    <w:p w14:paraId="42A95022" w14:textId="77777777" w:rsidR="00044F96" w:rsidRDefault="00044F96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 w:rsidRPr="00817B8A">
        <w:t>Katelyn Daniels, McNair Scholar at USM, completed two research projects on at-risk adolescents</w:t>
      </w:r>
      <w:r>
        <w:t xml:space="preserve"> that were presented as posters, 2016</w:t>
      </w:r>
      <w:r w:rsidR="00A06657">
        <w:t>.</w:t>
      </w:r>
    </w:p>
    <w:p w14:paraId="74740C9A" w14:textId="08BC65F3" w:rsidR="00044F96" w:rsidRPr="001846E2" w:rsidRDefault="00044F96" w:rsidP="00817B8A">
      <w:pPr>
        <w:pStyle w:val="ListParagraph"/>
        <w:numPr>
          <w:ilvl w:val="0"/>
          <w:numId w:val="33"/>
        </w:numPr>
        <w:spacing w:line="260" w:lineRule="exact"/>
        <w:ind w:left="540"/>
      </w:pPr>
      <w:r w:rsidRPr="00817B8A">
        <w:t>Shelby Green, McNair Scholar and Honors</w:t>
      </w:r>
      <w:r w:rsidR="008F1398" w:rsidRPr="00817B8A">
        <w:t xml:space="preserve"> thesis</w:t>
      </w:r>
      <w:r w:rsidRPr="00817B8A">
        <w:t xml:space="preserve"> student at USM, </w:t>
      </w:r>
      <w:r w:rsidRPr="00817B8A">
        <w:rPr>
          <w:i/>
        </w:rPr>
        <w:t>Parenting practices relate to aggression and personality in at-risk youth</w:t>
      </w:r>
      <w:r w:rsidR="00FD01B6">
        <w:t>, 2016.</w:t>
      </w:r>
    </w:p>
    <w:p w14:paraId="587EE292" w14:textId="23654619" w:rsidR="00C22489" w:rsidRDefault="00102C73" w:rsidP="00817B8A">
      <w:pPr>
        <w:pStyle w:val="ListParagraph"/>
        <w:numPr>
          <w:ilvl w:val="0"/>
          <w:numId w:val="33"/>
        </w:numPr>
        <w:spacing w:after="120" w:line="260" w:lineRule="exact"/>
        <w:ind w:left="540"/>
      </w:pPr>
      <w:r w:rsidRPr="00817B8A">
        <w:t xml:space="preserve">Aimee </w:t>
      </w:r>
      <w:proofErr w:type="spellStart"/>
      <w:r w:rsidRPr="00817B8A">
        <w:t>Howarth</w:t>
      </w:r>
      <w:proofErr w:type="spellEnd"/>
      <w:r w:rsidRPr="00817B8A">
        <w:t xml:space="preserve"> (co-director), Honors</w:t>
      </w:r>
      <w:r w:rsidR="00B96894">
        <w:t xml:space="preserve"> thesis</w:t>
      </w:r>
      <w:r w:rsidRPr="00817B8A">
        <w:t xml:space="preserve"> student at Texas A&amp;M,</w:t>
      </w:r>
      <w:r w:rsidR="007F3C05" w:rsidRPr="00817B8A">
        <w:t xml:space="preserve"> </w:t>
      </w:r>
      <w:r w:rsidRPr="00817B8A">
        <w:rPr>
          <w:i/>
        </w:rPr>
        <w:t>Perceived gender atypicality on high and low gender role rigidity</w:t>
      </w:r>
      <w:r w:rsidR="001846E2" w:rsidRPr="001846E2">
        <w:t>,</w:t>
      </w:r>
      <w:r w:rsidR="001846E2">
        <w:t xml:space="preserve"> </w:t>
      </w:r>
      <w:r w:rsidR="00CE1C8C">
        <w:t xml:space="preserve">was awarded the </w:t>
      </w:r>
      <w:r w:rsidR="00CE1C8C" w:rsidRPr="00CE1C8C">
        <w:t>Undergraduate Research Scholar Outstanding Thesis award</w:t>
      </w:r>
      <w:r w:rsidR="00CE1C8C">
        <w:t>,</w:t>
      </w:r>
      <w:r w:rsidR="00CE1C8C" w:rsidRPr="00CE1C8C">
        <w:t xml:space="preserve"> </w:t>
      </w:r>
      <w:r>
        <w:t>2010</w:t>
      </w:r>
      <w:r w:rsidR="00A06657">
        <w:t>.</w:t>
      </w:r>
    </w:p>
    <w:p w14:paraId="22FCFA9D" w14:textId="77777777" w:rsidR="00102C73" w:rsidRPr="00817B8A" w:rsidRDefault="00102C73" w:rsidP="00696E84">
      <w:pPr>
        <w:spacing w:line="260" w:lineRule="exact"/>
        <w:rPr>
          <w:bCs/>
          <w:u w:val="single"/>
        </w:rPr>
      </w:pPr>
      <w:r w:rsidRPr="00817B8A">
        <w:rPr>
          <w:bCs/>
          <w:u w:val="single"/>
        </w:rPr>
        <w:t>Master</w:t>
      </w:r>
      <w:r w:rsidR="00CE1C8C" w:rsidRPr="00817B8A">
        <w:rPr>
          <w:bCs/>
          <w:u w:val="single"/>
        </w:rPr>
        <w:t>’</w:t>
      </w:r>
      <w:r w:rsidRPr="00817B8A">
        <w:rPr>
          <w:bCs/>
          <w:u w:val="single"/>
        </w:rPr>
        <w:t xml:space="preserve">s </w:t>
      </w:r>
      <w:r w:rsidR="00D02A6B" w:rsidRPr="00817B8A">
        <w:rPr>
          <w:bCs/>
          <w:u w:val="single"/>
        </w:rPr>
        <w:t>t</w:t>
      </w:r>
      <w:r w:rsidRPr="00817B8A">
        <w:rPr>
          <w:bCs/>
          <w:u w:val="single"/>
        </w:rPr>
        <w:t>hes</w:t>
      </w:r>
      <w:r w:rsidR="00CE1C8C" w:rsidRPr="00817B8A">
        <w:rPr>
          <w:bCs/>
          <w:u w:val="single"/>
        </w:rPr>
        <w:t>i</w:t>
      </w:r>
      <w:r w:rsidRPr="00817B8A">
        <w:rPr>
          <w:bCs/>
          <w:u w:val="single"/>
        </w:rPr>
        <w:t xml:space="preserve">s &amp; </w:t>
      </w:r>
      <w:r w:rsidR="00D02A6B" w:rsidRPr="00817B8A">
        <w:rPr>
          <w:bCs/>
          <w:u w:val="single"/>
        </w:rPr>
        <w:t>d</w:t>
      </w:r>
      <w:r w:rsidRPr="00817B8A">
        <w:rPr>
          <w:bCs/>
          <w:u w:val="single"/>
        </w:rPr>
        <w:t xml:space="preserve">issertation </w:t>
      </w:r>
      <w:r w:rsidR="00D02A6B" w:rsidRPr="00817B8A">
        <w:rPr>
          <w:bCs/>
          <w:u w:val="single"/>
        </w:rPr>
        <w:t>c</w:t>
      </w:r>
      <w:r w:rsidRPr="00817B8A">
        <w:rPr>
          <w:bCs/>
          <w:u w:val="single"/>
        </w:rPr>
        <w:t>ommittees</w:t>
      </w:r>
    </w:p>
    <w:p w14:paraId="4B7C0D8E" w14:textId="7F3EFA11" w:rsidR="00790AEF" w:rsidRDefault="00790AEF" w:rsidP="00790AEF">
      <w:pPr>
        <w:pStyle w:val="ListParagraph"/>
        <w:numPr>
          <w:ilvl w:val="0"/>
          <w:numId w:val="34"/>
        </w:numPr>
        <w:spacing w:line="260" w:lineRule="exact"/>
        <w:ind w:left="540"/>
      </w:pPr>
      <w:r>
        <w:t>Nicole Smith, Clinical</w:t>
      </w:r>
      <w:r w:rsidRPr="00817B8A">
        <w:t xml:space="preserve"> Psychology doctoral student at USM, dissertation:</w:t>
      </w:r>
      <w:r>
        <w:t xml:space="preserve"> TBD, expected 2022.</w:t>
      </w:r>
    </w:p>
    <w:p w14:paraId="74ADA43B" w14:textId="2C554809" w:rsidR="001C1F8A" w:rsidRDefault="001C1F8A" w:rsidP="00790AEF">
      <w:pPr>
        <w:pStyle w:val="ListParagraph"/>
        <w:numPr>
          <w:ilvl w:val="0"/>
          <w:numId w:val="34"/>
        </w:numPr>
        <w:spacing w:line="260" w:lineRule="exact"/>
        <w:ind w:left="540"/>
      </w:pPr>
      <w:r>
        <w:t>Tiffany Harris, Clinical</w:t>
      </w:r>
      <w:r w:rsidRPr="00817B8A">
        <w:t xml:space="preserve"> Psychology doctoral student at USM, </w:t>
      </w:r>
      <w:r>
        <w:t>thesis: TBD, expected 2021.</w:t>
      </w:r>
    </w:p>
    <w:p w14:paraId="39A60165" w14:textId="2707CF16" w:rsidR="00245D17" w:rsidRDefault="00245D17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>
        <w:t>Kristy Larsen</w:t>
      </w:r>
      <w:r w:rsidRPr="00817B8A">
        <w:t>, Clinical Psychology doctoral student at USM, dissertation:</w:t>
      </w:r>
      <w:r>
        <w:t xml:space="preserve"> </w:t>
      </w:r>
      <w:r w:rsidR="00206826" w:rsidRPr="00206826">
        <w:rPr>
          <w:i/>
          <w:iCs/>
        </w:rPr>
        <w:t xml:space="preserve">Consistent </w:t>
      </w:r>
      <w:r w:rsidR="00206826">
        <w:rPr>
          <w:i/>
          <w:iCs/>
        </w:rPr>
        <w:t>b</w:t>
      </w:r>
      <w:r w:rsidR="00206826" w:rsidRPr="00206826">
        <w:rPr>
          <w:i/>
          <w:iCs/>
        </w:rPr>
        <w:t xml:space="preserve">edtime </w:t>
      </w:r>
      <w:r w:rsidR="00206826">
        <w:rPr>
          <w:i/>
          <w:iCs/>
        </w:rPr>
        <w:t>r</w:t>
      </w:r>
      <w:r w:rsidR="00206826" w:rsidRPr="00206826">
        <w:rPr>
          <w:i/>
          <w:iCs/>
        </w:rPr>
        <w:t xml:space="preserve">outines are </w:t>
      </w:r>
      <w:r w:rsidR="00206826">
        <w:rPr>
          <w:i/>
          <w:iCs/>
        </w:rPr>
        <w:t>l</w:t>
      </w:r>
      <w:r w:rsidR="00206826" w:rsidRPr="00206826">
        <w:rPr>
          <w:i/>
          <w:iCs/>
        </w:rPr>
        <w:t xml:space="preserve">inked to </w:t>
      </w:r>
      <w:r w:rsidR="00206826">
        <w:rPr>
          <w:i/>
          <w:iCs/>
        </w:rPr>
        <w:t>b</w:t>
      </w:r>
      <w:r w:rsidR="00206826" w:rsidRPr="00206826">
        <w:rPr>
          <w:i/>
          <w:iCs/>
        </w:rPr>
        <w:t xml:space="preserve">etter </w:t>
      </w:r>
      <w:r w:rsidR="00206826">
        <w:rPr>
          <w:i/>
          <w:iCs/>
        </w:rPr>
        <w:t>s</w:t>
      </w:r>
      <w:r w:rsidR="00206826" w:rsidRPr="00206826">
        <w:rPr>
          <w:i/>
          <w:iCs/>
        </w:rPr>
        <w:t xml:space="preserve">leep </w:t>
      </w:r>
      <w:r w:rsidR="00206826">
        <w:rPr>
          <w:i/>
          <w:iCs/>
        </w:rPr>
        <w:t>o</w:t>
      </w:r>
      <w:r w:rsidR="00206826" w:rsidRPr="00206826">
        <w:rPr>
          <w:i/>
          <w:iCs/>
        </w:rPr>
        <w:t xml:space="preserve">utcomes: </w:t>
      </w:r>
      <w:proofErr w:type="gramStart"/>
      <w:r w:rsidR="00206826" w:rsidRPr="00206826">
        <w:rPr>
          <w:i/>
          <w:iCs/>
        </w:rPr>
        <w:t>Why?</w:t>
      </w:r>
      <w:r>
        <w:t>,</w:t>
      </w:r>
      <w:proofErr w:type="gramEnd"/>
      <w:r>
        <w:t xml:space="preserve"> expected 2021.</w:t>
      </w:r>
    </w:p>
    <w:p w14:paraId="1F7E9C91" w14:textId="51DD80E0" w:rsidR="009F6A04" w:rsidRPr="009F6A04" w:rsidRDefault="009F6A04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t xml:space="preserve">Brandi Ellis, Clinical Psychology doctoral student at USM, dissertation: </w:t>
      </w:r>
      <w:r w:rsidRPr="00817B8A">
        <w:rPr>
          <w:i/>
        </w:rPr>
        <w:t>An examination of parental locus of control, stress, social support, and depression among parents of children and adolescents with intellectual disabilities</w:t>
      </w:r>
      <w:r>
        <w:t>, expected 20</w:t>
      </w:r>
      <w:r w:rsidR="008F1398">
        <w:t>20</w:t>
      </w:r>
      <w:r>
        <w:t>.</w:t>
      </w:r>
    </w:p>
    <w:p w14:paraId="57493BDE" w14:textId="28BB9FBA" w:rsidR="00CC541B" w:rsidRDefault="00CC541B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t>Jessica Jorgenson, Clinical Psychology doctoral student at USM,</w:t>
      </w:r>
      <w:r w:rsidR="0017508F" w:rsidRPr="00817B8A">
        <w:t xml:space="preserve"> dissertation:</w:t>
      </w:r>
      <w:r w:rsidRPr="00817B8A">
        <w:t xml:space="preserve"> </w:t>
      </w:r>
      <w:r w:rsidR="0017508F" w:rsidRPr="00817B8A">
        <w:rPr>
          <w:i/>
        </w:rPr>
        <w:t>Latent variables predicting drug use in school-age children with high versus low protective factors</w:t>
      </w:r>
      <w:r>
        <w:t>, expected 20</w:t>
      </w:r>
      <w:r w:rsidR="008F1398">
        <w:t>20</w:t>
      </w:r>
      <w:r>
        <w:t>.</w:t>
      </w:r>
    </w:p>
    <w:p w14:paraId="2F8AA1A5" w14:textId="38F7F16D" w:rsidR="00CC541B" w:rsidRDefault="00CC541B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t xml:space="preserve">Tiffany Harrop, Clinical Psychology doctoral student at USM, </w:t>
      </w:r>
      <w:r w:rsidR="0017508F" w:rsidRPr="00817B8A">
        <w:t xml:space="preserve">dissertation: </w:t>
      </w:r>
      <w:r w:rsidR="0017508F" w:rsidRPr="00817B8A">
        <w:rPr>
          <w:i/>
        </w:rPr>
        <w:t>The role of violence exposure on the relationship between adolescent psychopathic traits and the capability for suicide</w:t>
      </w:r>
      <w:r>
        <w:t>, expected 20</w:t>
      </w:r>
      <w:r w:rsidR="008F1398">
        <w:t>20</w:t>
      </w:r>
      <w:r>
        <w:t>.</w:t>
      </w:r>
    </w:p>
    <w:p w14:paraId="20FF8144" w14:textId="77777777" w:rsidR="00BD5AA9" w:rsidRPr="00052ED2" w:rsidRDefault="00BD5AA9" w:rsidP="00817B8A">
      <w:pPr>
        <w:pStyle w:val="ListParagraph"/>
        <w:numPr>
          <w:ilvl w:val="0"/>
          <w:numId w:val="34"/>
        </w:numPr>
        <w:spacing w:line="260" w:lineRule="exact"/>
        <w:ind w:left="540" w:right="-126"/>
      </w:pPr>
      <w:r w:rsidRPr="00817B8A">
        <w:t xml:space="preserve">Kathleen Ramsey, Clinical Psychology doctoral student at USM, thesis: </w:t>
      </w:r>
      <w:r w:rsidRPr="00817B8A">
        <w:rPr>
          <w:i/>
        </w:rPr>
        <w:t>Elevated ADHD symptomology and poor anger control as predictors of aggression among juvenile offenders</w:t>
      </w:r>
      <w:r>
        <w:t>, 2019.</w:t>
      </w:r>
    </w:p>
    <w:p w14:paraId="60B8F6E3" w14:textId="77777777" w:rsidR="00BD5AA9" w:rsidRDefault="00BD5AA9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lastRenderedPageBreak/>
        <w:t xml:space="preserve">Laura Hansen, Clinical Psychology doctoral student at USM, dissertation: </w:t>
      </w:r>
      <w:r w:rsidRPr="00817B8A">
        <w:rPr>
          <w:i/>
        </w:rPr>
        <w:t>Validation of the ASK-ASD in a sample of parents, teachers, and medical students</w:t>
      </w:r>
      <w:r>
        <w:t>, 2019.</w:t>
      </w:r>
    </w:p>
    <w:p w14:paraId="005D01D0" w14:textId="77777777" w:rsidR="008F1398" w:rsidRDefault="008F1398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t xml:space="preserve">Kimberly Barajas, Clinical Psychology doctoral student at USM, </w:t>
      </w:r>
      <w:r w:rsidRPr="00817B8A">
        <w:rPr>
          <w:i/>
        </w:rPr>
        <w:t>Discrepant self-perceptions as predictors of rule violating behavior among juvenile offenders</w:t>
      </w:r>
      <w:r>
        <w:t>, 2019.</w:t>
      </w:r>
    </w:p>
    <w:p w14:paraId="7468034A" w14:textId="77777777" w:rsidR="00A06657" w:rsidRDefault="00A06657" w:rsidP="00817B8A">
      <w:pPr>
        <w:pStyle w:val="ListParagraph"/>
        <w:numPr>
          <w:ilvl w:val="0"/>
          <w:numId w:val="34"/>
        </w:numPr>
        <w:spacing w:line="260" w:lineRule="exact"/>
        <w:ind w:left="540"/>
      </w:pPr>
      <w:r w:rsidRPr="00817B8A">
        <w:t>Olivia Preston, Clinical Psychology doctoral student at USM,</w:t>
      </w:r>
      <w:r w:rsidR="0017508F" w:rsidRPr="00817B8A">
        <w:t xml:space="preserve"> thesis:</w:t>
      </w:r>
      <w:r w:rsidRPr="00817B8A">
        <w:t xml:space="preserve"> </w:t>
      </w:r>
      <w:r w:rsidR="00AB12F5" w:rsidRPr="00817B8A">
        <w:rPr>
          <w:i/>
        </w:rPr>
        <w:t>Pathways of psychopathic traits to aggression through affective correlates in a nonincarcerated population</w:t>
      </w:r>
      <w:r w:rsidR="00AB12F5">
        <w:t>,</w:t>
      </w:r>
      <w:r>
        <w:t xml:space="preserve"> 2018.</w:t>
      </w:r>
    </w:p>
    <w:p w14:paraId="476D3239" w14:textId="77777777" w:rsidR="00BD5AA9" w:rsidRPr="00817B8A" w:rsidRDefault="00102C73" w:rsidP="00817B8A">
      <w:pPr>
        <w:pStyle w:val="ListParagraph"/>
        <w:numPr>
          <w:ilvl w:val="0"/>
          <w:numId w:val="34"/>
        </w:numPr>
        <w:spacing w:line="260" w:lineRule="exact"/>
        <w:ind w:left="540"/>
        <w:rPr>
          <w:i/>
        </w:rPr>
      </w:pPr>
      <w:proofErr w:type="spellStart"/>
      <w:r w:rsidRPr="00817B8A">
        <w:t>Lovina</w:t>
      </w:r>
      <w:proofErr w:type="spellEnd"/>
      <w:r w:rsidRPr="00817B8A">
        <w:t xml:space="preserve"> </w:t>
      </w:r>
      <w:proofErr w:type="spellStart"/>
      <w:r w:rsidRPr="00817B8A">
        <w:t>Bater</w:t>
      </w:r>
      <w:proofErr w:type="spellEnd"/>
      <w:r w:rsidRPr="00817B8A">
        <w:t xml:space="preserve">, Clinical Psychology doctoral student at USM, </w:t>
      </w:r>
      <w:r w:rsidR="0017508F" w:rsidRPr="00817B8A">
        <w:t xml:space="preserve">dissertation: </w:t>
      </w:r>
      <w:r w:rsidRPr="00817B8A">
        <w:rPr>
          <w:i/>
        </w:rPr>
        <w:t xml:space="preserve">Examining </w:t>
      </w:r>
      <w:r w:rsidR="00CE1C8C" w:rsidRPr="00817B8A">
        <w:rPr>
          <w:i/>
        </w:rPr>
        <w:t>c</w:t>
      </w:r>
      <w:r w:rsidRPr="00817B8A">
        <w:rPr>
          <w:i/>
        </w:rPr>
        <w:t xml:space="preserve">hild </w:t>
      </w:r>
      <w:r w:rsidR="00CE1C8C" w:rsidRPr="00817B8A">
        <w:rPr>
          <w:i/>
        </w:rPr>
        <w:t>r</w:t>
      </w:r>
      <w:r w:rsidRPr="00817B8A">
        <w:rPr>
          <w:i/>
        </w:rPr>
        <w:t xml:space="preserve">outines and </w:t>
      </w:r>
      <w:r w:rsidR="00CE1C8C" w:rsidRPr="00817B8A">
        <w:rPr>
          <w:i/>
        </w:rPr>
        <w:t>s</w:t>
      </w:r>
      <w:r w:rsidRPr="00817B8A">
        <w:rPr>
          <w:i/>
        </w:rPr>
        <w:t>elf-</w:t>
      </w:r>
      <w:r w:rsidR="00CE1C8C" w:rsidRPr="00817B8A">
        <w:rPr>
          <w:i/>
        </w:rPr>
        <w:t>r</w:t>
      </w:r>
      <w:r w:rsidRPr="00817B8A">
        <w:rPr>
          <w:i/>
        </w:rPr>
        <w:t xml:space="preserve">egulation as </w:t>
      </w:r>
      <w:r w:rsidR="00CE1C8C" w:rsidRPr="00817B8A">
        <w:rPr>
          <w:i/>
        </w:rPr>
        <w:t>s</w:t>
      </w:r>
      <w:r w:rsidRPr="00817B8A">
        <w:rPr>
          <w:i/>
        </w:rPr>
        <w:t xml:space="preserve">erial </w:t>
      </w:r>
      <w:r w:rsidR="00CE1C8C" w:rsidRPr="00817B8A">
        <w:rPr>
          <w:i/>
        </w:rPr>
        <w:t>m</w:t>
      </w:r>
      <w:r w:rsidRPr="00817B8A">
        <w:rPr>
          <w:i/>
        </w:rPr>
        <w:t xml:space="preserve">ediators of </w:t>
      </w:r>
      <w:r w:rsidR="00CE1C8C" w:rsidRPr="00817B8A">
        <w:rPr>
          <w:i/>
        </w:rPr>
        <w:t>p</w:t>
      </w:r>
      <w:r w:rsidRPr="00817B8A">
        <w:rPr>
          <w:i/>
        </w:rPr>
        <w:t xml:space="preserve">arenting </w:t>
      </w:r>
      <w:r w:rsidR="00CE1C8C" w:rsidRPr="00817B8A">
        <w:rPr>
          <w:i/>
        </w:rPr>
        <w:t>p</w:t>
      </w:r>
      <w:r w:rsidRPr="00817B8A">
        <w:rPr>
          <w:i/>
        </w:rPr>
        <w:t xml:space="preserve">ractices and </w:t>
      </w:r>
      <w:r w:rsidR="00CE1C8C" w:rsidRPr="00817B8A">
        <w:rPr>
          <w:i/>
        </w:rPr>
        <w:t>e</w:t>
      </w:r>
      <w:r w:rsidRPr="00817B8A">
        <w:rPr>
          <w:i/>
        </w:rPr>
        <w:t xml:space="preserve">xternalizing </w:t>
      </w:r>
      <w:r w:rsidR="00CE1C8C" w:rsidRPr="00817B8A">
        <w:rPr>
          <w:i/>
        </w:rPr>
        <w:t>b</w:t>
      </w:r>
      <w:r w:rsidRPr="00817B8A">
        <w:rPr>
          <w:i/>
        </w:rPr>
        <w:t xml:space="preserve">ehavior </w:t>
      </w:r>
      <w:r w:rsidR="00CE1C8C" w:rsidRPr="00817B8A">
        <w:rPr>
          <w:i/>
        </w:rPr>
        <w:t>p</w:t>
      </w:r>
      <w:r w:rsidRPr="00817B8A">
        <w:rPr>
          <w:i/>
        </w:rPr>
        <w:t xml:space="preserve">roblems in </w:t>
      </w:r>
      <w:r w:rsidR="00CE1C8C" w:rsidRPr="00817B8A">
        <w:rPr>
          <w:i/>
        </w:rPr>
        <w:t>p</w:t>
      </w:r>
      <w:r w:rsidRPr="00817B8A">
        <w:rPr>
          <w:i/>
        </w:rPr>
        <w:t xml:space="preserve">reschool </w:t>
      </w:r>
      <w:r w:rsidR="00CE1C8C" w:rsidRPr="00817B8A">
        <w:rPr>
          <w:i/>
        </w:rPr>
        <w:t>c</w:t>
      </w:r>
      <w:r w:rsidRPr="00817B8A">
        <w:rPr>
          <w:i/>
        </w:rPr>
        <w:t xml:space="preserve">hildren </w:t>
      </w:r>
      <w:r w:rsidR="00CE1C8C" w:rsidRPr="00817B8A">
        <w:rPr>
          <w:i/>
        </w:rPr>
        <w:t>across</w:t>
      </w:r>
      <w:r w:rsidRPr="00817B8A">
        <w:rPr>
          <w:i/>
        </w:rPr>
        <w:t xml:space="preserve"> </w:t>
      </w:r>
      <w:r w:rsidR="00CE1C8C" w:rsidRPr="00817B8A">
        <w:rPr>
          <w:i/>
        </w:rPr>
        <w:t>m</w:t>
      </w:r>
      <w:r w:rsidRPr="00817B8A">
        <w:rPr>
          <w:i/>
        </w:rPr>
        <w:t xml:space="preserve">ultiple </w:t>
      </w:r>
      <w:r w:rsidR="00CE1C8C" w:rsidRPr="00817B8A">
        <w:rPr>
          <w:i/>
        </w:rPr>
        <w:t>m</w:t>
      </w:r>
      <w:r w:rsidRPr="00817B8A">
        <w:rPr>
          <w:i/>
        </w:rPr>
        <w:t xml:space="preserve">ethods and </w:t>
      </w:r>
      <w:r w:rsidR="00CE1C8C" w:rsidRPr="00817B8A">
        <w:rPr>
          <w:i/>
        </w:rPr>
        <w:t>i</w:t>
      </w:r>
      <w:r w:rsidRPr="00817B8A">
        <w:rPr>
          <w:i/>
        </w:rPr>
        <w:t>nformants,</w:t>
      </w:r>
      <w:r w:rsidR="007D7F43">
        <w:t xml:space="preserve"> 2018</w:t>
      </w:r>
      <w:r w:rsidR="00753C03">
        <w:t>.</w:t>
      </w:r>
    </w:p>
    <w:p w14:paraId="5CADB326" w14:textId="02DC585C" w:rsidR="00D85258" w:rsidRPr="00567EC8" w:rsidRDefault="00D85258" w:rsidP="00AA68D5">
      <w:pPr>
        <w:pStyle w:val="Heading1"/>
        <w:rPr>
          <w:i/>
          <w:sz w:val="28"/>
        </w:rPr>
      </w:pPr>
      <w:r w:rsidRPr="00567EC8">
        <w:t>Clinical Experience</w:t>
      </w:r>
    </w:p>
    <w:p w14:paraId="400C959D" w14:textId="04F46CC1" w:rsidR="00590584" w:rsidRDefault="00590584" w:rsidP="00817B8A">
      <w:pPr>
        <w:autoSpaceDE w:val="0"/>
        <w:autoSpaceDN w:val="0"/>
        <w:adjustRightInd w:val="0"/>
        <w:spacing w:line="260" w:lineRule="exact"/>
        <w:rPr>
          <w:b/>
        </w:rPr>
      </w:pPr>
      <w:r>
        <w:t>2015-</w:t>
      </w:r>
      <w:r w:rsidR="00B96894">
        <w:tab/>
      </w:r>
      <w:r w:rsidR="00B96894">
        <w:tab/>
      </w:r>
      <w:r>
        <w:rPr>
          <w:b/>
        </w:rPr>
        <w:t>Practicum &amp; Clinical Research Supervisor</w:t>
      </w:r>
    </w:p>
    <w:p w14:paraId="3DD4816D" w14:textId="77777777" w:rsidR="00590584" w:rsidRDefault="00590584" w:rsidP="00817B8A">
      <w:pPr>
        <w:autoSpaceDE w:val="0"/>
        <w:autoSpaceDN w:val="0"/>
        <w:adjustRightInd w:val="0"/>
        <w:spacing w:line="260" w:lineRule="exact"/>
        <w:rPr>
          <w:i/>
        </w:rPr>
      </w:pPr>
      <w:r w:rsidRPr="00590584">
        <w:rPr>
          <w:i/>
        </w:rPr>
        <w:tab/>
      </w:r>
      <w:r w:rsidRPr="00590584">
        <w:rPr>
          <w:i/>
        </w:rPr>
        <w:tab/>
        <w:t>The University of Southern Mississippi</w:t>
      </w:r>
    </w:p>
    <w:p w14:paraId="02F699B7" w14:textId="75CDB19F" w:rsidR="007B183D" w:rsidRDefault="00590584" w:rsidP="00790AEF">
      <w:pPr>
        <w:autoSpaceDE w:val="0"/>
        <w:autoSpaceDN w:val="0"/>
        <w:adjustRightInd w:val="0"/>
        <w:spacing w:after="120" w:line="260" w:lineRule="exact"/>
      </w:pPr>
      <w:r>
        <w:rPr>
          <w:i/>
        </w:rPr>
        <w:tab/>
      </w:r>
      <w:r>
        <w:rPr>
          <w:i/>
        </w:rPr>
        <w:tab/>
      </w:r>
      <w:r>
        <w:t xml:space="preserve">Clinical supervisor for doctoral students working at USM’s training clinic and at </w:t>
      </w:r>
      <w:r>
        <w:tab/>
      </w:r>
      <w:r>
        <w:tab/>
      </w:r>
      <w:r>
        <w:tab/>
        <w:t xml:space="preserve">community agencies. Clinical activities include individual and group interventions </w:t>
      </w:r>
      <w:r>
        <w:tab/>
      </w:r>
      <w:r>
        <w:tab/>
        <w:t>as well as assessments; clients include children, adolescents, and adults.</w:t>
      </w:r>
    </w:p>
    <w:p w14:paraId="08A0E3C3" w14:textId="6F9A0675" w:rsidR="00D85258" w:rsidRDefault="00552627" w:rsidP="00817B8A">
      <w:pPr>
        <w:autoSpaceDE w:val="0"/>
        <w:autoSpaceDN w:val="0"/>
        <w:adjustRightInd w:val="0"/>
        <w:spacing w:line="260" w:lineRule="exact"/>
        <w:rPr>
          <w:b/>
        </w:rPr>
      </w:pPr>
      <w:r>
        <w:t>2011-</w:t>
      </w:r>
      <w:r w:rsidR="00304C7A">
        <w:t>2015</w:t>
      </w:r>
      <w:r>
        <w:tab/>
      </w:r>
      <w:r w:rsidR="00D85258">
        <w:rPr>
          <w:b/>
        </w:rPr>
        <w:t>Postdoctoral Fellow</w:t>
      </w:r>
    </w:p>
    <w:p w14:paraId="1F4E6A83" w14:textId="77777777" w:rsidR="00D85258" w:rsidRDefault="00590584" w:rsidP="00817B8A">
      <w:pPr>
        <w:autoSpaceDE w:val="0"/>
        <w:autoSpaceDN w:val="0"/>
        <w:adjustRightInd w:val="0"/>
        <w:spacing w:line="260" w:lineRule="exact"/>
        <w:ind w:left="1440"/>
        <w:rPr>
          <w:i/>
        </w:rPr>
      </w:pPr>
      <w:r>
        <w:rPr>
          <w:i/>
        </w:rPr>
        <w:t xml:space="preserve">The </w:t>
      </w:r>
      <w:r w:rsidR="00D85258">
        <w:rPr>
          <w:i/>
        </w:rPr>
        <w:t>University of Texas Health Science Center at San Antonio</w:t>
      </w:r>
    </w:p>
    <w:p w14:paraId="46CFE22A" w14:textId="3024367B" w:rsidR="00140701" w:rsidRDefault="00D85258" w:rsidP="00817B8A">
      <w:pPr>
        <w:autoSpaceDE w:val="0"/>
        <w:autoSpaceDN w:val="0"/>
        <w:adjustRightInd w:val="0"/>
        <w:spacing w:after="120" w:line="260" w:lineRule="exact"/>
        <w:ind w:left="1440"/>
      </w:pPr>
      <w:r>
        <w:t xml:space="preserve">Cognitive, </w:t>
      </w:r>
      <w:proofErr w:type="spellStart"/>
      <w:r w:rsidR="00342961">
        <w:t>psycho</w:t>
      </w:r>
      <w:r>
        <w:t>diagnostic</w:t>
      </w:r>
      <w:proofErr w:type="spellEnd"/>
      <w:r>
        <w:t>, and substance abuse assessments of youth</w:t>
      </w:r>
      <w:r w:rsidR="00B72EE8">
        <w:t>s</w:t>
      </w:r>
      <w:r>
        <w:t xml:space="preserve"> (ages 10-15) enrolled in a longitudinal study of adole</w:t>
      </w:r>
      <w:r w:rsidR="00590584">
        <w:t>scent subst</w:t>
      </w:r>
      <w:r w:rsidR="00B5747B">
        <w:t xml:space="preserve">ance abuse; also supervised </w:t>
      </w:r>
      <w:r w:rsidR="00590584">
        <w:t xml:space="preserve">clinical </w:t>
      </w:r>
      <w:r w:rsidR="00B5747B">
        <w:t xml:space="preserve">assessments completed by bachelor’s-level </w:t>
      </w:r>
      <w:r w:rsidR="00590584">
        <w:t>research assistants.</w:t>
      </w:r>
    </w:p>
    <w:p w14:paraId="14AD87A7" w14:textId="77777777" w:rsidR="00D85258" w:rsidRDefault="00552627" w:rsidP="00817B8A">
      <w:pPr>
        <w:autoSpaceDE w:val="0"/>
        <w:autoSpaceDN w:val="0"/>
        <w:adjustRightInd w:val="0"/>
        <w:spacing w:line="260" w:lineRule="exact"/>
        <w:rPr>
          <w:b/>
        </w:rPr>
      </w:pPr>
      <w:r>
        <w:t>2010-2011</w:t>
      </w:r>
      <w:r>
        <w:tab/>
      </w:r>
      <w:r w:rsidR="00D85258" w:rsidRPr="00E6773E">
        <w:rPr>
          <w:b/>
        </w:rPr>
        <w:t>Psychology Intern</w:t>
      </w:r>
    </w:p>
    <w:p w14:paraId="6039BE40" w14:textId="77777777" w:rsidR="00D85258" w:rsidRDefault="00D85258" w:rsidP="00817B8A">
      <w:pPr>
        <w:autoSpaceDE w:val="0"/>
        <w:autoSpaceDN w:val="0"/>
        <w:adjustRightInd w:val="0"/>
        <w:spacing w:line="260" w:lineRule="exact"/>
        <w:ind w:firstLine="1440"/>
        <w:rPr>
          <w:i/>
        </w:rPr>
      </w:pPr>
      <w:r>
        <w:rPr>
          <w:i/>
        </w:rPr>
        <w:t>Ulster County Department of Mental Health, Kingston, NY</w:t>
      </w:r>
    </w:p>
    <w:p w14:paraId="22447A03" w14:textId="77777777" w:rsidR="00D85258" w:rsidRDefault="00D85258" w:rsidP="00817B8A">
      <w:pPr>
        <w:autoSpaceDE w:val="0"/>
        <w:autoSpaceDN w:val="0"/>
        <w:adjustRightInd w:val="0"/>
        <w:spacing w:after="120" w:line="260" w:lineRule="exact"/>
        <w:ind w:left="1440"/>
      </w:pPr>
      <w:r>
        <w:t xml:space="preserve">APA-accredited clinical internship. Duties performed on two units: 1) </w:t>
      </w:r>
      <w:r w:rsidR="00590584">
        <w:t>outpatient</w:t>
      </w:r>
      <w:r>
        <w:t xml:space="preserve"> psychiatric; 2) dual-diagnosis psychiatric &amp; substance use disorders.</w:t>
      </w:r>
      <w:r w:rsidR="00590584">
        <w:t xml:space="preserve"> Worked with adolescents &amp; adults.</w:t>
      </w:r>
    </w:p>
    <w:p w14:paraId="63652AAB" w14:textId="77777777" w:rsidR="00D85258" w:rsidRPr="009203BA" w:rsidRDefault="00D85258" w:rsidP="00817B8A">
      <w:pPr>
        <w:autoSpaceDE w:val="0"/>
        <w:autoSpaceDN w:val="0"/>
        <w:adjustRightInd w:val="0"/>
        <w:spacing w:line="260" w:lineRule="exact"/>
        <w:rPr>
          <w:b/>
        </w:rPr>
      </w:pPr>
      <w:r w:rsidRPr="009203BA">
        <w:t>2009-</w:t>
      </w:r>
      <w:r>
        <w:t>2010</w:t>
      </w:r>
      <w:r w:rsidR="00552627">
        <w:tab/>
      </w:r>
      <w:r w:rsidR="009A64AC" w:rsidRPr="009203BA">
        <w:rPr>
          <w:b/>
        </w:rPr>
        <w:t>Group Facilitator</w:t>
      </w:r>
      <w:r w:rsidR="009A64AC">
        <w:rPr>
          <w:b/>
        </w:rPr>
        <w:t>-</w:t>
      </w:r>
      <w:r w:rsidR="009A64AC" w:rsidRPr="009203BA">
        <w:rPr>
          <w:b/>
        </w:rPr>
        <w:t xml:space="preserve"> </w:t>
      </w:r>
      <w:r w:rsidR="009A64AC">
        <w:rPr>
          <w:b/>
        </w:rPr>
        <w:t>“Twogether in Texas”</w:t>
      </w:r>
    </w:p>
    <w:p w14:paraId="3B22BEF5" w14:textId="77777777" w:rsidR="00D85258" w:rsidRPr="009203BA" w:rsidRDefault="00D85258" w:rsidP="00817B8A">
      <w:pPr>
        <w:autoSpaceDE w:val="0"/>
        <w:autoSpaceDN w:val="0"/>
        <w:adjustRightInd w:val="0"/>
        <w:spacing w:line="260" w:lineRule="exact"/>
        <w:rPr>
          <w:i/>
        </w:rPr>
      </w:pPr>
      <w:r w:rsidRPr="009203BA">
        <w:rPr>
          <w:b/>
        </w:rPr>
        <w:tab/>
      </w:r>
      <w:r w:rsidRPr="009203BA">
        <w:rPr>
          <w:b/>
        </w:rPr>
        <w:tab/>
      </w:r>
      <w:r w:rsidRPr="009203BA">
        <w:rPr>
          <w:i/>
        </w:rPr>
        <w:t>Various locations in central Texas</w:t>
      </w:r>
    </w:p>
    <w:p w14:paraId="3F0498DE" w14:textId="77777777" w:rsidR="00D85258" w:rsidRDefault="00D85258" w:rsidP="00817B8A">
      <w:pPr>
        <w:tabs>
          <w:tab w:val="left" w:pos="2160"/>
        </w:tabs>
        <w:autoSpaceDE w:val="0"/>
        <w:autoSpaceDN w:val="0"/>
        <w:adjustRightInd w:val="0"/>
        <w:spacing w:after="120" w:line="260" w:lineRule="exact"/>
        <w:ind w:left="1440"/>
      </w:pPr>
      <w:r>
        <w:t>M</w:t>
      </w:r>
      <w:r w:rsidRPr="009203BA">
        <w:t xml:space="preserve">anualized eight-hour </w:t>
      </w:r>
      <w:r w:rsidR="00590584">
        <w:t xml:space="preserve">marriage preparation </w:t>
      </w:r>
      <w:r w:rsidRPr="009203BA">
        <w:t xml:space="preserve">course based on the </w:t>
      </w:r>
      <w:r w:rsidRPr="00EB73FB">
        <w:t>PREP (</w:t>
      </w:r>
      <w:r w:rsidR="00552627">
        <w:rPr>
          <w:color w:val="000000"/>
        </w:rPr>
        <w:t xml:space="preserve">Prevention and </w:t>
      </w:r>
      <w:r w:rsidRPr="00EB73FB">
        <w:rPr>
          <w:color w:val="000000"/>
        </w:rPr>
        <w:t>Relationship Enhancement Program)</w:t>
      </w:r>
      <w:r w:rsidRPr="00EB73FB">
        <w:t xml:space="preserve"> curriculum</w:t>
      </w:r>
      <w:r w:rsidRPr="009203BA">
        <w:t xml:space="preserve"> </w:t>
      </w:r>
      <w:r>
        <w:t>for engaged couples</w:t>
      </w:r>
      <w:r w:rsidRPr="009203BA">
        <w:t>.</w:t>
      </w:r>
    </w:p>
    <w:p w14:paraId="18619F85" w14:textId="77777777" w:rsidR="00D85258" w:rsidRPr="009203BA" w:rsidRDefault="00552627" w:rsidP="00817B8A">
      <w:pPr>
        <w:autoSpaceDE w:val="0"/>
        <w:autoSpaceDN w:val="0"/>
        <w:adjustRightInd w:val="0"/>
        <w:spacing w:line="260" w:lineRule="exact"/>
        <w:rPr>
          <w:b/>
        </w:rPr>
      </w:pPr>
      <w:r>
        <w:t>2007- 2008</w:t>
      </w:r>
      <w:r>
        <w:tab/>
      </w:r>
      <w:r w:rsidR="00D85258">
        <w:rPr>
          <w:b/>
        </w:rPr>
        <w:t>Practicum Student</w:t>
      </w:r>
    </w:p>
    <w:p w14:paraId="7431634A" w14:textId="77777777" w:rsidR="00D85258" w:rsidRPr="009203BA" w:rsidRDefault="00552627" w:rsidP="00817B8A">
      <w:pPr>
        <w:autoSpaceDE w:val="0"/>
        <w:autoSpaceDN w:val="0"/>
        <w:adjustRightInd w:val="0"/>
        <w:spacing w:line="260" w:lineRule="exact"/>
        <w:rPr>
          <w:i/>
        </w:rPr>
      </w:pPr>
      <w:r>
        <w:rPr>
          <w:i/>
        </w:rPr>
        <w:tab/>
      </w:r>
      <w:r>
        <w:rPr>
          <w:i/>
        </w:rPr>
        <w:tab/>
      </w:r>
      <w:r w:rsidR="00D85258" w:rsidRPr="009203BA">
        <w:rPr>
          <w:i/>
        </w:rPr>
        <w:t>Brazos County Community Supervision, Bryan, TX</w:t>
      </w:r>
    </w:p>
    <w:p w14:paraId="25BB1402" w14:textId="33DDF3ED" w:rsidR="00D85258" w:rsidRDefault="00D85258" w:rsidP="00817B8A">
      <w:pPr>
        <w:autoSpaceDE w:val="0"/>
        <w:autoSpaceDN w:val="0"/>
        <w:adjustRightInd w:val="0"/>
        <w:spacing w:after="120" w:line="260" w:lineRule="exact"/>
        <w:ind w:left="1440"/>
      </w:pPr>
      <w:r>
        <w:t xml:space="preserve">Personality, </w:t>
      </w:r>
      <w:proofErr w:type="spellStart"/>
      <w:r w:rsidR="00342961">
        <w:t>psycho</w:t>
      </w:r>
      <w:r>
        <w:t>diagnostic</w:t>
      </w:r>
      <w:proofErr w:type="spellEnd"/>
      <w:r>
        <w:t>, and substance abuse</w:t>
      </w:r>
      <w:r w:rsidRPr="009203BA">
        <w:t xml:space="preserve"> ass</w:t>
      </w:r>
      <w:r>
        <w:t xml:space="preserve">essments of adults on probation; </w:t>
      </w:r>
      <w:r w:rsidRPr="009203BA">
        <w:t>designed a</w:t>
      </w:r>
      <w:r>
        <w:t>nd implemented a</w:t>
      </w:r>
      <w:r w:rsidRPr="009203BA">
        <w:t xml:space="preserve"> manualized nine-week program for group anger management </w:t>
      </w:r>
      <w:r>
        <w:t>counseling.</w:t>
      </w:r>
    </w:p>
    <w:p w14:paraId="07434741" w14:textId="77777777" w:rsidR="00D85258" w:rsidRPr="009203BA" w:rsidRDefault="00D85258" w:rsidP="00817B8A">
      <w:pPr>
        <w:autoSpaceDE w:val="0"/>
        <w:autoSpaceDN w:val="0"/>
        <w:adjustRightInd w:val="0"/>
        <w:spacing w:line="260" w:lineRule="exact"/>
        <w:rPr>
          <w:b/>
        </w:rPr>
      </w:pPr>
      <w:r w:rsidRPr="009203BA">
        <w:t>2006- 2007</w:t>
      </w:r>
      <w:r w:rsidRPr="009203BA">
        <w:tab/>
      </w:r>
      <w:r>
        <w:rPr>
          <w:b/>
        </w:rPr>
        <w:t>Practicum Student</w:t>
      </w:r>
    </w:p>
    <w:p w14:paraId="3B1145D5" w14:textId="77777777" w:rsidR="00D85258" w:rsidRPr="009203BA" w:rsidRDefault="00552627" w:rsidP="00817B8A">
      <w:pPr>
        <w:autoSpaceDE w:val="0"/>
        <w:autoSpaceDN w:val="0"/>
        <w:adjustRightInd w:val="0"/>
        <w:spacing w:line="260" w:lineRule="exact"/>
        <w:rPr>
          <w:i/>
        </w:rPr>
      </w:pPr>
      <w:r>
        <w:rPr>
          <w:i/>
        </w:rPr>
        <w:tab/>
      </w:r>
      <w:r>
        <w:rPr>
          <w:i/>
        </w:rPr>
        <w:tab/>
      </w:r>
      <w:r w:rsidR="00D85258" w:rsidRPr="009203BA">
        <w:rPr>
          <w:i/>
        </w:rPr>
        <w:t>Grimes County Community Supervision, Anderson, TX</w:t>
      </w:r>
    </w:p>
    <w:p w14:paraId="20B0BF38" w14:textId="36AD5D38" w:rsidR="00D85258" w:rsidRPr="00C87D8E" w:rsidRDefault="00D85258" w:rsidP="00817B8A">
      <w:pPr>
        <w:autoSpaceDE w:val="0"/>
        <w:autoSpaceDN w:val="0"/>
        <w:adjustRightInd w:val="0"/>
        <w:spacing w:after="120" w:line="260" w:lineRule="exact"/>
        <w:ind w:left="1440"/>
        <w:rPr>
          <w:i/>
        </w:rPr>
      </w:pPr>
      <w:r>
        <w:t xml:space="preserve">Personality, </w:t>
      </w:r>
      <w:proofErr w:type="spellStart"/>
      <w:r w:rsidR="00342961">
        <w:t>psycho</w:t>
      </w:r>
      <w:r>
        <w:t>diagnostic</w:t>
      </w:r>
      <w:proofErr w:type="spellEnd"/>
      <w:r>
        <w:t>, and substance abuse</w:t>
      </w:r>
      <w:r w:rsidRPr="009203BA">
        <w:t xml:space="preserve"> ass</w:t>
      </w:r>
      <w:r>
        <w:t>essments of adults on probation, individual psychotherapy</w:t>
      </w:r>
      <w:r w:rsidRPr="009203BA">
        <w:t xml:space="preserve"> and manualized anger management counseling </w:t>
      </w:r>
    </w:p>
    <w:p w14:paraId="5CA0FC71" w14:textId="4D5487D4" w:rsidR="00D85258" w:rsidRPr="00817B8A" w:rsidRDefault="00D85258" w:rsidP="00817B8A">
      <w:pPr>
        <w:spacing w:after="120" w:line="280" w:lineRule="exact"/>
        <w:rPr>
          <w:b/>
          <w:sz w:val="32"/>
          <w:szCs w:val="28"/>
        </w:rPr>
      </w:pPr>
      <w:r w:rsidRPr="00567EC8">
        <w:rPr>
          <w:b/>
          <w:sz w:val="32"/>
          <w:szCs w:val="28"/>
        </w:rPr>
        <w:t xml:space="preserve">Other </w:t>
      </w:r>
      <w:r w:rsidR="009A64AC" w:rsidRPr="00567EC8">
        <w:rPr>
          <w:b/>
          <w:sz w:val="32"/>
          <w:szCs w:val="28"/>
        </w:rPr>
        <w:t>Training</w:t>
      </w:r>
    </w:p>
    <w:p w14:paraId="27017423" w14:textId="77777777" w:rsidR="007D7F43" w:rsidRDefault="007D7F43" w:rsidP="00817B8A">
      <w:pPr>
        <w:spacing w:line="260" w:lineRule="exact"/>
        <w:rPr>
          <w:b/>
        </w:rPr>
      </w:pPr>
      <w:r>
        <w:t>2016</w:t>
      </w:r>
      <w:r>
        <w:tab/>
      </w:r>
      <w:r>
        <w:tab/>
      </w:r>
      <w:r>
        <w:rPr>
          <w:b/>
        </w:rPr>
        <w:t>Dialectical Behavior Therapy Training Workshop</w:t>
      </w:r>
    </w:p>
    <w:p w14:paraId="7DD12A91" w14:textId="77777777" w:rsidR="007D7F43" w:rsidRDefault="007D7F43" w:rsidP="00817B8A">
      <w:pPr>
        <w:spacing w:line="260" w:lineRule="exact"/>
        <w:rPr>
          <w:i/>
        </w:rPr>
      </w:pPr>
      <w:r>
        <w:rPr>
          <w:b/>
        </w:rPr>
        <w:tab/>
      </w:r>
      <w:r w:rsidRPr="007D7F43">
        <w:tab/>
      </w:r>
      <w:r w:rsidRPr="007D7F43">
        <w:rPr>
          <w:i/>
        </w:rPr>
        <w:t>The University of Southern Mississippi, Hattiesburg, MS</w:t>
      </w:r>
    </w:p>
    <w:p w14:paraId="2AC0A8C2" w14:textId="45BABFD4" w:rsidR="007D7F43" w:rsidRDefault="007D7F43" w:rsidP="00817B8A">
      <w:pPr>
        <w:spacing w:after="120" w:line="260" w:lineRule="exact"/>
      </w:pPr>
      <w:r>
        <w:rPr>
          <w:i/>
        </w:rPr>
        <w:tab/>
      </w:r>
      <w:r>
        <w:rPr>
          <w:i/>
        </w:rPr>
        <w:tab/>
      </w:r>
      <w:r>
        <w:t>Two-day training in DBT presented by two Behavior Tech-certified trainers.</w:t>
      </w:r>
    </w:p>
    <w:p w14:paraId="3C16E974" w14:textId="77777777" w:rsidR="00D85258" w:rsidRPr="009203BA" w:rsidRDefault="00D85258" w:rsidP="00817B8A">
      <w:pPr>
        <w:spacing w:line="260" w:lineRule="exact"/>
      </w:pPr>
      <w:r w:rsidRPr="009203BA">
        <w:t>2008</w:t>
      </w:r>
      <w:r w:rsidRPr="009203BA">
        <w:tab/>
      </w:r>
      <w:r w:rsidR="00552627">
        <w:tab/>
      </w:r>
      <w:r w:rsidRPr="009203BA">
        <w:rPr>
          <w:b/>
        </w:rPr>
        <w:t>“Spit Camp”</w:t>
      </w:r>
    </w:p>
    <w:p w14:paraId="5606CBD9" w14:textId="77777777" w:rsidR="00D85258" w:rsidRPr="009203BA" w:rsidRDefault="00D85258" w:rsidP="00817B8A">
      <w:pPr>
        <w:spacing w:line="260" w:lineRule="exact"/>
        <w:ind w:left="1440"/>
        <w:rPr>
          <w:i/>
        </w:rPr>
      </w:pPr>
      <w:proofErr w:type="spellStart"/>
      <w:r w:rsidRPr="009203BA">
        <w:rPr>
          <w:i/>
        </w:rPr>
        <w:lastRenderedPageBreak/>
        <w:t>Salimetrics</w:t>
      </w:r>
      <w:proofErr w:type="spellEnd"/>
      <w:r w:rsidRPr="009203BA">
        <w:rPr>
          <w:i/>
        </w:rPr>
        <w:t>, State College, PA</w:t>
      </w:r>
    </w:p>
    <w:p w14:paraId="15C31401" w14:textId="3EB4CE19" w:rsidR="0019260E" w:rsidRDefault="00D85258" w:rsidP="00817B8A">
      <w:pPr>
        <w:tabs>
          <w:tab w:val="left" w:pos="9090"/>
        </w:tabs>
        <w:spacing w:after="120" w:line="260" w:lineRule="exact"/>
        <w:ind w:left="1440"/>
      </w:pPr>
      <w:r>
        <w:t>T</w:t>
      </w:r>
      <w:r w:rsidRPr="009203BA">
        <w:t xml:space="preserve">wo-day workshop on the proper collection, storage, testing, and interpretation of results </w:t>
      </w:r>
      <w:r>
        <w:t>when testing saliva samples for</w:t>
      </w:r>
      <w:r w:rsidRPr="009203BA">
        <w:t xml:space="preserve"> hormones and other chemicals.</w:t>
      </w:r>
    </w:p>
    <w:p w14:paraId="74E45F52" w14:textId="77777777" w:rsidR="00D85258" w:rsidRDefault="00D85258" w:rsidP="00817B8A">
      <w:pPr>
        <w:tabs>
          <w:tab w:val="left" w:pos="2070"/>
        </w:tabs>
        <w:spacing w:line="260" w:lineRule="exact"/>
        <w:ind w:right="-360"/>
        <w:rPr>
          <w:b/>
          <w:bCs/>
          <w:iCs/>
        </w:rPr>
      </w:pPr>
      <w:r w:rsidRPr="00D91AFB">
        <w:t>2006</w:t>
      </w:r>
      <w:r w:rsidR="00552627">
        <w:t xml:space="preserve">             </w:t>
      </w:r>
      <w:proofErr w:type="gramStart"/>
      <w:r w:rsidR="00552627">
        <w:t xml:space="preserve">  </w:t>
      </w:r>
      <w:r w:rsidR="00304C7A">
        <w:t xml:space="preserve"> </w:t>
      </w:r>
      <w:r w:rsidRPr="00D91AFB">
        <w:rPr>
          <w:b/>
          <w:bCs/>
          <w:iCs/>
        </w:rPr>
        <w:t>“</w:t>
      </w:r>
      <w:proofErr w:type="gramEnd"/>
      <w:r w:rsidRPr="00D91AFB">
        <w:rPr>
          <w:b/>
          <w:bCs/>
          <w:iCs/>
        </w:rPr>
        <w:t>Therapeutic Assessment: Psycholo</w:t>
      </w:r>
      <w:r>
        <w:rPr>
          <w:b/>
          <w:bCs/>
          <w:iCs/>
        </w:rPr>
        <w:t>gical Testing as Brief Therapy”</w:t>
      </w:r>
    </w:p>
    <w:p w14:paraId="7829BA8E" w14:textId="77777777" w:rsidR="00D85258" w:rsidRPr="00D91AFB" w:rsidRDefault="00D85258" w:rsidP="00817B8A">
      <w:pPr>
        <w:tabs>
          <w:tab w:val="left" w:pos="9090"/>
        </w:tabs>
        <w:spacing w:line="260" w:lineRule="exact"/>
        <w:ind w:left="1440"/>
        <w:rPr>
          <w:bCs/>
          <w:i/>
          <w:iCs/>
        </w:rPr>
      </w:pPr>
      <w:r>
        <w:rPr>
          <w:bCs/>
          <w:i/>
          <w:iCs/>
        </w:rPr>
        <w:t>Texas A&amp;M University, College Station, TX</w:t>
      </w:r>
    </w:p>
    <w:p w14:paraId="20F40C4C" w14:textId="4F5E9889" w:rsidR="00696E84" w:rsidRPr="00817B8A" w:rsidRDefault="007D7F43" w:rsidP="00817B8A">
      <w:pPr>
        <w:tabs>
          <w:tab w:val="left" w:pos="9090"/>
        </w:tabs>
        <w:spacing w:after="240" w:line="260" w:lineRule="exact"/>
        <w:ind w:left="1440"/>
      </w:pPr>
      <w:r>
        <w:rPr>
          <w:bCs/>
          <w:iCs/>
          <w:color w:val="000000"/>
        </w:rPr>
        <w:t>One-day w</w:t>
      </w:r>
      <w:r w:rsidR="00D85258">
        <w:rPr>
          <w:bCs/>
          <w:iCs/>
          <w:color w:val="000000"/>
        </w:rPr>
        <w:t xml:space="preserve">orkshop with </w:t>
      </w:r>
      <w:r w:rsidR="00D85258" w:rsidRPr="00D91AFB">
        <w:rPr>
          <w:bCs/>
          <w:iCs/>
          <w:color w:val="000000"/>
        </w:rPr>
        <w:t>Stephen E. Finn, Ph.D</w:t>
      </w:r>
      <w:r w:rsidR="00D85258">
        <w:rPr>
          <w:bCs/>
          <w:iCs/>
          <w:color w:val="000000"/>
        </w:rPr>
        <w:t>. on Therapeutic Assessment.</w:t>
      </w:r>
    </w:p>
    <w:p w14:paraId="0DB58156" w14:textId="24C1342B" w:rsidR="0033773E" w:rsidRPr="00140701" w:rsidRDefault="0033773E" w:rsidP="001D5AE8">
      <w:pPr>
        <w:spacing w:after="120" w:line="300" w:lineRule="exact"/>
        <w:rPr>
          <w:b/>
          <w:sz w:val="32"/>
          <w:szCs w:val="28"/>
        </w:rPr>
      </w:pPr>
      <w:r w:rsidRPr="00567EC8">
        <w:rPr>
          <w:b/>
          <w:sz w:val="32"/>
          <w:szCs w:val="28"/>
        </w:rPr>
        <w:t>Professional Memberships</w:t>
      </w:r>
    </w:p>
    <w:p w14:paraId="2293B739" w14:textId="77777777" w:rsidR="006F324A" w:rsidRDefault="006F324A" w:rsidP="001D5AE8">
      <w:pPr>
        <w:spacing w:after="120" w:line="300" w:lineRule="exact"/>
        <w:sectPr w:rsidR="006F324A" w:rsidSect="001D4039">
          <w:type w:val="continuous"/>
          <w:pgSz w:w="12240" w:h="15840"/>
          <w:pgMar w:top="1440" w:right="1440" w:bottom="1440" w:left="1296" w:header="720" w:footer="720" w:gutter="0"/>
          <w:cols w:space="720"/>
          <w:titlePg/>
          <w:docGrid w:linePitch="360"/>
        </w:sectPr>
      </w:pPr>
    </w:p>
    <w:p w14:paraId="072F6A95" w14:textId="36E24C3E" w:rsidR="00B72EE8" w:rsidRDefault="0033773E" w:rsidP="00696E84">
      <w:pPr>
        <w:spacing w:line="260" w:lineRule="exact"/>
      </w:pPr>
      <w:r w:rsidRPr="009203BA">
        <w:t>American</w:t>
      </w:r>
      <w:r>
        <w:t xml:space="preserve"> Psychological Association</w:t>
      </w:r>
      <w:r w:rsidR="00B72EE8">
        <w:t xml:space="preserve">: </w:t>
      </w:r>
    </w:p>
    <w:p w14:paraId="41187B4B" w14:textId="77777777" w:rsidR="00B72EE8" w:rsidRDefault="00B72EE8" w:rsidP="00696E84">
      <w:pPr>
        <w:tabs>
          <w:tab w:val="left" w:pos="720"/>
        </w:tabs>
        <w:spacing w:line="260" w:lineRule="exact"/>
        <w:ind w:left="450" w:hanging="90"/>
      </w:pPr>
      <w:r>
        <w:t>Division 12 (Clinical)</w:t>
      </w:r>
    </w:p>
    <w:p w14:paraId="633EC9AE" w14:textId="77777777" w:rsidR="00B72EE8" w:rsidRDefault="00B72EE8" w:rsidP="00696E84">
      <w:pPr>
        <w:tabs>
          <w:tab w:val="left" w:pos="720"/>
        </w:tabs>
        <w:spacing w:line="260" w:lineRule="exact"/>
        <w:ind w:left="450" w:hanging="90"/>
      </w:pPr>
      <w:r>
        <w:t>Division 27 (Community Research and Action)</w:t>
      </w:r>
    </w:p>
    <w:p w14:paraId="7ACC0574" w14:textId="77777777" w:rsidR="00B72EE8" w:rsidRDefault="00B72EE8" w:rsidP="00696E84">
      <w:pPr>
        <w:tabs>
          <w:tab w:val="left" w:pos="720"/>
        </w:tabs>
        <w:spacing w:line="260" w:lineRule="exact"/>
        <w:ind w:left="450" w:hanging="90"/>
      </w:pPr>
      <w:r>
        <w:t>Division 41 (Psychology-Law)</w:t>
      </w:r>
    </w:p>
    <w:p w14:paraId="3CE37484" w14:textId="77777777" w:rsidR="006F324A" w:rsidRDefault="00B72EE8" w:rsidP="00696E84">
      <w:pPr>
        <w:tabs>
          <w:tab w:val="left" w:pos="720"/>
          <w:tab w:val="left" w:pos="1260"/>
        </w:tabs>
        <w:spacing w:line="260" w:lineRule="exact"/>
        <w:ind w:left="450" w:hanging="90"/>
      </w:pPr>
      <w:r>
        <w:t>Division 50 (Addiction)</w:t>
      </w:r>
    </w:p>
    <w:p w14:paraId="3B9953D7" w14:textId="7CF9CE7B" w:rsidR="0033773E" w:rsidRDefault="00B72EE8" w:rsidP="00696E84">
      <w:pPr>
        <w:tabs>
          <w:tab w:val="left" w:pos="720"/>
          <w:tab w:val="left" w:pos="1260"/>
        </w:tabs>
        <w:spacing w:line="260" w:lineRule="exact"/>
        <w:ind w:left="450" w:hanging="90"/>
      </w:pPr>
      <w:r>
        <w:t>Division 53 (Clinical Child &amp; Adolescent)</w:t>
      </w:r>
    </w:p>
    <w:p w14:paraId="04322252" w14:textId="77777777" w:rsidR="0033773E" w:rsidRDefault="0033773E" w:rsidP="00696E84">
      <w:pPr>
        <w:spacing w:line="260" w:lineRule="exact"/>
        <w:ind w:left="450"/>
      </w:pPr>
      <w:r>
        <w:t>Society for Personality Assessment</w:t>
      </w:r>
    </w:p>
    <w:p w14:paraId="125B54A5" w14:textId="77777777" w:rsidR="0033773E" w:rsidRDefault="0033773E" w:rsidP="00696E84">
      <w:pPr>
        <w:spacing w:line="260" w:lineRule="exact"/>
        <w:ind w:left="450"/>
      </w:pPr>
      <w:r>
        <w:t>Association for Psychological Science</w:t>
      </w:r>
    </w:p>
    <w:p w14:paraId="54CB01E7" w14:textId="77777777" w:rsidR="00AE1842" w:rsidRDefault="00AE1842" w:rsidP="00696E84">
      <w:pPr>
        <w:spacing w:line="260" w:lineRule="exact"/>
        <w:ind w:left="450"/>
      </w:pPr>
      <w:r>
        <w:t>Southeastern Psychological Association</w:t>
      </w:r>
    </w:p>
    <w:p w14:paraId="25130581" w14:textId="6D721504" w:rsidR="006F324A" w:rsidRPr="00790AEF" w:rsidRDefault="00B72EE8" w:rsidP="00790AEF">
      <w:pPr>
        <w:spacing w:line="260" w:lineRule="exact"/>
        <w:ind w:left="450"/>
        <w:sectPr w:rsidR="006F324A" w:rsidRPr="00790AEF" w:rsidSect="006F324A">
          <w:type w:val="continuous"/>
          <w:pgSz w:w="12240" w:h="15840"/>
          <w:pgMar w:top="1440" w:right="1440" w:bottom="1440" w:left="1296" w:header="720" w:footer="720" w:gutter="0"/>
          <w:cols w:num="2" w:space="144" w:equalWidth="0">
            <w:col w:w="5040" w:space="144"/>
            <w:col w:w="4320"/>
          </w:cols>
          <w:titlePg/>
          <w:docGrid w:linePitch="360"/>
        </w:sectPr>
      </w:pPr>
      <w:r>
        <w:t>Society for Research on Adolescenc</w:t>
      </w:r>
      <w:r w:rsidR="00790AEF">
        <w:t>e</w:t>
      </w:r>
    </w:p>
    <w:p w14:paraId="5F85774C" w14:textId="4C9D1E08" w:rsidR="00D85258" w:rsidRPr="00567EC8" w:rsidRDefault="00D85258" w:rsidP="00AA68D5">
      <w:pPr>
        <w:pStyle w:val="Heading1"/>
      </w:pPr>
      <w:r w:rsidRPr="00567EC8">
        <w:t>Service</w:t>
      </w:r>
    </w:p>
    <w:p w14:paraId="6023887B" w14:textId="77777777" w:rsidR="00175BF4" w:rsidRPr="00B5747B" w:rsidRDefault="00175BF4" w:rsidP="00140701">
      <w:pPr>
        <w:spacing w:line="260" w:lineRule="exact"/>
        <w:rPr>
          <w:u w:val="single"/>
        </w:rPr>
      </w:pPr>
      <w:r w:rsidRPr="00B5747B">
        <w:rPr>
          <w:u w:val="single"/>
        </w:rPr>
        <w:t>Department:</w:t>
      </w:r>
    </w:p>
    <w:p w14:paraId="206B3300" w14:textId="73B8365E" w:rsidR="001C1F8A" w:rsidRDefault="001C1F8A" w:rsidP="00140701">
      <w:pPr>
        <w:spacing w:line="260" w:lineRule="exact"/>
      </w:pPr>
      <w:r>
        <w:t>Director of Clinical Training, USM Clinical Psychology PhD program (2020-present)</w:t>
      </w:r>
    </w:p>
    <w:p w14:paraId="192781D5" w14:textId="6033059D" w:rsidR="0020711B" w:rsidRDefault="0020711B" w:rsidP="00140701">
      <w:pPr>
        <w:spacing w:line="260" w:lineRule="exact"/>
      </w:pPr>
      <w:r>
        <w:t>Interim Director of USM Psychology Clinic (2019-</w:t>
      </w:r>
      <w:r w:rsidR="001C1F8A">
        <w:t>2020</w:t>
      </w:r>
      <w:r>
        <w:t>)</w:t>
      </w:r>
    </w:p>
    <w:p w14:paraId="2CCCF64F" w14:textId="1BAC903D" w:rsidR="00342961" w:rsidRDefault="00342961" w:rsidP="00140701">
      <w:pPr>
        <w:spacing w:line="260" w:lineRule="exact"/>
      </w:pPr>
      <w:r>
        <w:t>Faculty advisor, USM chapter of Psi Chi (2018-present)</w:t>
      </w:r>
    </w:p>
    <w:p w14:paraId="5880D779" w14:textId="77777777" w:rsidR="00342961" w:rsidRDefault="00342961" w:rsidP="00140701">
      <w:pPr>
        <w:spacing w:line="260" w:lineRule="exact"/>
      </w:pPr>
      <w:r>
        <w:t>Steering committee member, USM Psychology Scholars Program (2017-present)</w:t>
      </w:r>
    </w:p>
    <w:p w14:paraId="1AA2E2E0" w14:textId="784CB53C" w:rsidR="00D614BD" w:rsidRDefault="00D614BD" w:rsidP="00140701">
      <w:pPr>
        <w:spacing w:line="260" w:lineRule="exact"/>
      </w:pPr>
      <w:r>
        <w:t>Thesis &amp; dissertation committee member (2016-present)</w:t>
      </w:r>
    </w:p>
    <w:p w14:paraId="3D47508B" w14:textId="77777777" w:rsidR="00D614BD" w:rsidRDefault="00D614BD" w:rsidP="00140701">
      <w:pPr>
        <w:spacing w:line="260" w:lineRule="exact"/>
      </w:pPr>
      <w:r>
        <w:t>Undergraduate curriculum committee member (2015-present)</w:t>
      </w:r>
    </w:p>
    <w:p w14:paraId="4E37ADAD" w14:textId="2CCD0F4C" w:rsidR="00175BF4" w:rsidRDefault="00175BF4" w:rsidP="00140701">
      <w:pPr>
        <w:spacing w:line="260" w:lineRule="exact"/>
      </w:pPr>
      <w:r>
        <w:t>Faculty repre</w:t>
      </w:r>
      <w:r w:rsidR="00BE1DB6">
        <w:t>sentative at “Black &amp; Gold Day”</w:t>
      </w:r>
      <w:r>
        <w:t xml:space="preserve"> recruitment even</w:t>
      </w:r>
      <w:r w:rsidR="00BE1DB6">
        <w:t>t (2015, 2017</w:t>
      </w:r>
      <w:r w:rsidR="001D5AE8">
        <w:t>, 2019</w:t>
      </w:r>
      <w:r>
        <w:t>)</w:t>
      </w:r>
    </w:p>
    <w:p w14:paraId="50675C3D" w14:textId="707C85E4" w:rsidR="001B7C28" w:rsidRDefault="001B7C28" w:rsidP="00696E84">
      <w:pPr>
        <w:spacing w:after="120" w:line="260" w:lineRule="exact"/>
      </w:pPr>
      <w:r>
        <w:t>Participant on “Engaging in Psychological Research” panel for psychology majors (2016</w:t>
      </w:r>
      <w:r w:rsidR="00DA7D92">
        <w:t>, 2019</w:t>
      </w:r>
      <w:r>
        <w:t>)</w:t>
      </w:r>
    </w:p>
    <w:p w14:paraId="08A75766" w14:textId="77777777" w:rsidR="001B7C28" w:rsidRPr="00B5747B" w:rsidRDefault="001B7C28" w:rsidP="00140701">
      <w:pPr>
        <w:spacing w:line="260" w:lineRule="exact"/>
        <w:rPr>
          <w:u w:val="single"/>
        </w:rPr>
      </w:pPr>
      <w:r w:rsidRPr="00B5747B">
        <w:rPr>
          <w:u w:val="single"/>
        </w:rPr>
        <w:t>University:</w:t>
      </w:r>
    </w:p>
    <w:p w14:paraId="16D09C41" w14:textId="0E107065" w:rsidR="00890E6A" w:rsidRDefault="00890E6A" w:rsidP="00140701">
      <w:pPr>
        <w:spacing w:line="260" w:lineRule="exact"/>
      </w:pPr>
      <w:r>
        <w:t xml:space="preserve">Honors </w:t>
      </w:r>
      <w:r w:rsidR="00D02A6B">
        <w:t xml:space="preserve">College </w:t>
      </w:r>
      <w:r w:rsidR="00640B6F">
        <w:t>thesis mentor (2015-2017:</w:t>
      </w:r>
      <w:r>
        <w:t xml:space="preserve"> 1 student</w:t>
      </w:r>
      <w:r w:rsidR="00D43DB2">
        <w:t>; 2017-1</w:t>
      </w:r>
      <w:r w:rsidR="00463923">
        <w:t>9</w:t>
      </w:r>
      <w:r w:rsidR="00640B6F">
        <w:t>:</w:t>
      </w:r>
      <w:r w:rsidR="00D43DB2">
        <w:t xml:space="preserve"> </w:t>
      </w:r>
      <w:r w:rsidR="00BE1DB6">
        <w:t>2</w:t>
      </w:r>
      <w:r w:rsidR="00463923">
        <w:t xml:space="preserve"> student</w:t>
      </w:r>
      <w:r w:rsidR="00BE1DB6">
        <w:t>s</w:t>
      </w:r>
      <w:r w:rsidR="00245D17">
        <w:t>; 2019-21: 2 students</w:t>
      </w:r>
      <w:r>
        <w:t>)</w:t>
      </w:r>
    </w:p>
    <w:p w14:paraId="5C0725EE" w14:textId="650D1E85" w:rsidR="00890E6A" w:rsidRDefault="00890E6A" w:rsidP="00140701">
      <w:pPr>
        <w:spacing w:line="260" w:lineRule="exact"/>
      </w:pPr>
      <w:r>
        <w:t xml:space="preserve">McNair </w:t>
      </w:r>
      <w:r w:rsidR="00640B6F">
        <w:t xml:space="preserve">Scholar </w:t>
      </w:r>
      <w:r w:rsidR="0043451A">
        <w:t>independent research</w:t>
      </w:r>
      <w:r w:rsidR="00640B6F">
        <w:t xml:space="preserve"> mentor (2016:</w:t>
      </w:r>
      <w:r>
        <w:t xml:space="preserve"> 1 student</w:t>
      </w:r>
      <w:r w:rsidR="00640B6F">
        <w:t>; 2018: 3 students</w:t>
      </w:r>
      <w:r w:rsidR="00245D17">
        <w:t>; 2020: 1 student</w:t>
      </w:r>
      <w:r>
        <w:t>)</w:t>
      </w:r>
    </w:p>
    <w:p w14:paraId="1C94DA54" w14:textId="476225CF" w:rsidR="00140701" w:rsidRPr="00696E84" w:rsidRDefault="001B7C28" w:rsidP="00696E84">
      <w:pPr>
        <w:spacing w:after="120" w:line="260" w:lineRule="exact"/>
      </w:pPr>
      <w:r>
        <w:t>Undergraduate Symposium on Research and Creative Activity judge (2016</w:t>
      </w:r>
      <w:r w:rsidR="00D614BD">
        <w:t>-</w:t>
      </w:r>
      <w:r w:rsidR="00640B6F">
        <w:t>2018</w:t>
      </w:r>
      <w:r w:rsidR="00463923">
        <w:t>)</w:t>
      </w:r>
    </w:p>
    <w:p w14:paraId="442CBCFA" w14:textId="77777777" w:rsidR="00175BF4" w:rsidRPr="00B5747B" w:rsidRDefault="00175BF4" w:rsidP="00140701">
      <w:pPr>
        <w:spacing w:line="260" w:lineRule="exact"/>
        <w:rPr>
          <w:u w:val="single"/>
        </w:rPr>
      </w:pPr>
      <w:r w:rsidRPr="00B5747B">
        <w:rPr>
          <w:u w:val="single"/>
        </w:rPr>
        <w:t>Field:</w:t>
      </w:r>
    </w:p>
    <w:p w14:paraId="61D309C1" w14:textId="77777777" w:rsidR="00D614BD" w:rsidRDefault="00D614BD" w:rsidP="00140701">
      <w:pPr>
        <w:spacing w:line="260" w:lineRule="exact"/>
      </w:pPr>
      <w:r>
        <w:t>NIH</w:t>
      </w:r>
      <w:r w:rsidRPr="0092073C">
        <w:t xml:space="preserve"> Loan Repayment Program</w:t>
      </w:r>
      <w:r>
        <w:t xml:space="preserve"> Ambassador (2017-present)</w:t>
      </w:r>
    </w:p>
    <w:p w14:paraId="035A9505" w14:textId="782A2E77" w:rsidR="00585FFF" w:rsidRDefault="00585FFF" w:rsidP="00140701">
      <w:pPr>
        <w:spacing w:line="260" w:lineRule="exact"/>
      </w:pPr>
      <w:r>
        <w:t>APA Section 10, Division 12 Mentor</w:t>
      </w:r>
      <w:r w:rsidR="00D614BD">
        <w:t xml:space="preserve"> (2016-present)</w:t>
      </w:r>
    </w:p>
    <w:p w14:paraId="57595AA0" w14:textId="27E1910E" w:rsidR="00D614BD" w:rsidRDefault="001605FE" w:rsidP="00140701">
      <w:pPr>
        <w:spacing w:line="260" w:lineRule="exact"/>
        <w:ind w:left="720" w:hanging="720"/>
      </w:pPr>
      <w:r w:rsidRPr="00CD52A0">
        <w:t xml:space="preserve">Society for Community Research &amp; Action </w:t>
      </w:r>
      <w:r>
        <w:t xml:space="preserve">Criminal Justice </w:t>
      </w:r>
      <w:r w:rsidR="00D614BD">
        <w:t>SIG Committees (2017-present):</w:t>
      </w:r>
    </w:p>
    <w:p w14:paraId="1CAB21B8" w14:textId="6F832A8C" w:rsidR="00CD52A0" w:rsidRDefault="00BE18A7" w:rsidP="00140701">
      <w:pPr>
        <w:spacing w:line="260" w:lineRule="exact"/>
        <w:ind w:left="720"/>
      </w:pPr>
      <w:r>
        <w:t>C</w:t>
      </w:r>
      <w:r w:rsidR="00173BC0">
        <w:t>hair</w:t>
      </w:r>
      <w:r w:rsidR="00CD52A0">
        <w:t>, Advocacy Resources committee</w:t>
      </w:r>
    </w:p>
    <w:p w14:paraId="6C395E37" w14:textId="77777777" w:rsidR="001605FE" w:rsidRDefault="00BE18A7" w:rsidP="00140701">
      <w:pPr>
        <w:spacing w:line="260" w:lineRule="exact"/>
        <w:ind w:left="720"/>
      </w:pPr>
      <w:r>
        <w:t>M</w:t>
      </w:r>
      <w:r w:rsidR="001605FE">
        <w:t xml:space="preserve">ember, </w:t>
      </w:r>
      <w:r w:rsidR="00047DDE">
        <w:t xml:space="preserve">Website </w:t>
      </w:r>
      <w:r w:rsidR="00173BC0">
        <w:t>Committee</w:t>
      </w:r>
    </w:p>
    <w:p w14:paraId="0E6A7115" w14:textId="01B7CD82" w:rsidR="00CD52A0" w:rsidRDefault="007072E6" w:rsidP="00140701">
      <w:pPr>
        <w:spacing w:line="260" w:lineRule="exact"/>
      </w:pPr>
      <w:r>
        <w:t xml:space="preserve">Forrest County </w:t>
      </w:r>
      <w:r w:rsidR="00E4784A">
        <w:t xml:space="preserve">(MS) </w:t>
      </w:r>
      <w:r w:rsidRPr="009C79EC">
        <w:t>Coalition to Reduce Juvenile Recidivism</w:t>
      </w:r>
      <w:r w:rsidR="00D614BD">
        <w:t xml:space="preserve"> (2018-present)</w:t>
      </w:r>
      <w:r w:rsidR="00AB12F5">
        <w:t>:</w:t>
      </w:r>
      <w:r w:rsidR="00640B6F">
        <w:t xml:space="preserve"> </w:t>
      </w:r>
    </w:p>
    <w:p w14:paraId="2480F4F1" w14:textId="7E9C3C7D" w:rsidR="00640B6F" w:rsidRDefault="00640B6F" w:rsidP="008B0103">
      <w:pPr>
        <w:spacing w:after="120" w:line="260" w:lineRule="exact"/>
        <w:ind w:firstLine="720"/>
      </w:pPr>
      <w:r>
        <w:t>Chair, Research Committee</w:t>
      </w:r>
    </w:p>
    <w:p w14:paraId="28860D6D" w14:textId="77777777" w:rsidR="007604AC" w:rsidRDefault="007604AC" w:rsidP="00140701">
      <w:pPr>
        <w:spacing w:line="260" w:lineRule="exact"/>
      </w:pPr>
      <w:r>
        <w:t>Conference abstract reviewer:</w:t>
      </w:r>
    </w:p>
    <w:p w14:paraId="39BDDA47" w14:textId="2FAC6C0F" w:rsidR="007604AC" w:rsidRDefault="007604AC" w:rsidP="00696E84">
      <w:pPr>
        <w:spacing w:line="260" w:lineRule="exact"/>
        <w:ind w:left="180"/>
      </w:pPr>
      <w:r>
        <w:rPr>
          <w:i/>
        </w:rPr>
        <w:t>Southeastern Psychological Association</w:t>
      </w:r>
      <w:r w:rsidRPr="007604AC">
        <w:rPr>
          <w:i/>
        </w:rPr>
        <w:t xml:space="preserve"> Annual Meeting</w:t>
      </w:r>
      <w:r>
        <w:t xml:space="preserve"> (201</w:t>
      </w:r>
      <w:r w:rsidR="00DA7D92">
        <w:t>7</w:t>
      </w:r>
      <w:r>
        <w:t>)</w:t>
      </w:r>
    </w:p>
    <w:p w14:paraId="436BB1CE" w14:textId="7BA8E694" w:rsidR="00DA63EB" w:rsidRDefault="00DA63EB" w:rsidP="00696E84">
      <w:pPr>
        <w:spacing w:after="160" w:line="260" w:lineRule="exact"/>
        <w:ind w:left="180"/>
      </w:pPr>
      <w:r w:rsidRPr="009C617C">
        <w:rPr>
          <w:i/>
        </w:rPr>
        <w:t>American Psychology-Law Society</w:t>
      </w:r>
      <w:r>
        <w:rPr>
          <w:i/>
        </w:rPr>
        <w:t xml:space="preserve"> Annual Conference</w:t>
      </w:r>
      <w:r w:rsidRPr="009C617C">
        <w:rPr>
          <w:i/>
        </w:rPr>
        <w:t xml:space="preserve"> </w:t>
      </w:r>
      <w:r>
        <w:t>(201</w:t>
      </w:r>
      <w:r w:rsidR="00DA7D92">
        <w:t>8</w:t>
      </w:r>
      <w:r>
        <w:t>)</w:t>
      </w:r>
    </w:p>
    <w:p w14:paraId="47226721" w14:textId="77777777" w:rsidR="00140701" w:rsidRDefault="00140701" w:rsidP="00140701">
      <w:pPr>
        <w:spacing w:line="260" w:lineRule="exact"/>
      </w:pPr>
      <w:r>
        <w:t>Editorial Board:</w:t>
      </w:r>
    </w:p>
    <w:p w14:paraId="6531EB72" w14:textId="59868E30" w:rsidR="00140701" w:rsidRDefault="00140701" w:rsidP="00696E84">
      <w:pPr>
        <w:spacing w:after="160" w:line="260" w:lineRule="exact"/>
        <w:ind w:left="180"/>
      </w:pPr>
      <w:r>
        <w:rPr>
          <w:i/>
        </w:rPr>
        <w:t xml:space="preserve">Review of General Psychology </w:t>
      </w:r>
      <w:r>
        <w:t>(2016-present)</w:t>
      </w:r>
    </w:p>
    <w:p w14:paraId="02A94FA6" w14:textId="77777777" w:rsidR="009A64AC" w:rsidRPr="0068016E" w:rsidRDefault="00D85258" w:rsidP="00140701">
      <w:pPr>
        <w:spacing w:line="260" w:lineRule="exact"/>
      </w:pPr>
      <w:r w:rsidRPr="0068016E">
        <w:t>Ad hoc reviewer</w:t>
      </w:r>
      <w:r w:rsidR="00585FFF" w:rsidRPr="0068016E">
        <w:t>:</w:t>
      </w:r>
    </w:p>
    <w:p w14:paraId="346145BC" w14:textId="77777777" w:rsidR="0073551E" w:rsidRDefault="0073551E" w:rsidP="00140701">
      <w:pPr>
        <w:spacing w:line="260" w:lineRule="exact"/>
        <w:rPr>
          <w:i/>
        </w:rPr>
        <w:sectPr w:rsidR="0073551E" w:rsidSect="001D4039">
          <w:type w:val="continuous"/>
          <w:pgSz w:w="12240" w:h="15840"/>
          <w:pgMar w:top="1440" w:right="1440" w:bottom="1440" w:left="1296" w:header="720" w:footer="720" w:gutter="0"/>
          <w:cols w:space="720"/>
          <w:titlePg/>
          <w:docGrid w:linePitch="360"/>
        </w:sectPr>
      </w:pPr>
    </w:p>
    <w:p w14:paraId="12BCFA25" w14:textId="77777777" w:rsidR="00463923" w:rsidRDefault="00463923" w:rsidP="00140701">
      <w:pPr>
        <w:spacing w:line="260" w:lineRule="exact"/>
        <w:ind w:left="180" w:right="-758"/>
        <w:rPr>
          <w:i/>
        </w:rPr>
      </w:pPr>
      <w:r>
        <w:rPr>
          <w:i/>
        </w:rPr>
        <w:t>Addiction</w:t>
      </w:r>
    </w:p>
    <w:p w14:paraId="76D51470" w14:textId="77777777" w:rsidR="00031900" w:rsidRPr="0068016E" w:rsidRDefault="00031900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t>Addictive Behaviors</w:t>
      </w:r>
    </w:p>
    <w:p w14:paraId="677DF2F6" w14:textId="77777777" w:rsidR="00463923" w:rsidRDefault="00463923" w:rsidP="00140701">
      <w:pPr>
        <w:spacing w:line="260" w:lineRule="exact"/>
        <w:ind w:left="180" w:right="-758"/>
        <w:rPr>
          <w:i/>
        </w:rPr>
      </w:pPr>
      <w:r>
        <w:rPr>
          <w:i/>
        </w:rPr>
        <w:t>American Journal of Drug and Alcohol Abuse</w:t>
      </w:r>
    </w:p>
    <w:p w14:paraId="65DEC552" w14:textId="77777777" w:rsidR="00A374A6" w:rsidRPr="0068016E" w:rsidRDefault="00A374A6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t>Assessment</w:t>
      </w:r>
    </w:p>
    <w:p w14:paraId="2E44C198" w14:textId="77777777" w:rsidR="009A64AC" w:rsidRDefault="009A64AC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lastRenderedPageBreak/>
        <w:t>Behavioral Sciences</w:t>
      </w:r>
    </w:p>
    <w:p w14:paraId="1EC39FCA" w14:textId="77777777" w:rsidR="00943225" w:rsidRDefault="00943225" w:rsidP="00140701">
      <w:pPr>
        <w:spacing w:line="260" w:lineRule="exact"/>
        <w:ind w:left="180" w:right="-758"/>
        <w:rPr>
          <w:i/>
        </w:rPr>
      </w:pPr>
      <w:r>
        <w:rPr>
          <w:i/>
        </w:rPr>
        <w:t>Child Development</w:t>
      </w:r>
    </w:p>
    <w:p w14:paraId="40B0C9C4" w14:textId="593930B4" w:rsidR="00140701" w:rsidRDefault="00140701" w:rsidP="00140701">
      <w:pPr>
        <w:spacing w:line="260" w:lineRule="exact"/>
        <w:ind w:left="180" w:right="-758"/>
        <w:rPr>
          <w:i/>
        </w:rPr>
      </w:pPr>
      <w:r>
        <w:rPr>
          <w:i/>
        </w:rPr>
        <w:t>Child Maltreatment</w:t>
      </w:r>
    </w:p>
    <w:p w14:paraId="51D5CB5E" w14:textId="77777777" w:rsidR="00BE1DB6" w:rsidRPr="0068016E" w:rsidRDefault="00BE1DB6" w:rsidP="00140701">
      <w:pPr>
        <w:spacing w:line="260" w:lineRule="exact"/>
        <w:ind w:left="180" w:right="-758"/>
        <w:rPr>
          <w:i/>
        </w:rPr>
      </w:pPr>
      <w:r>
        <w:rPr>
          <w:i/>
        </w:rPr>
        <w:t>Criminal Justice &amp; Behavior</w:t>
      </w:r>
    </w:p>
    <w:p w14:paraId="11E7BDD4" w14:textId="77777777" w:rsidR="00D43DB2" w:rsidRDefault="00590584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t>Drug and Alcohol Dependence</w:t>
      </w:r>
    </w:p>
    <w:p w14:paraId="026A17FB" w14:textId="77777777" w:rsidR="009A64AC" w:rsidRDefault="009A64AC" w:rsidP="00696E84">
      <w:pPr>
        <w:spacing w:line="260" w:lineRule="exact"/>
        <w:ind w:left="180" w:right="-758"/>
        <w:rPr>
          <w:i/>
        </w:rPr>
      </w:pPr>
      <w:r w:rsidRPr="0068016E">
        <w:rPr>
          <w:i/>
        </w:rPr>
        <w:t>Experimental and Clinical Psychopharmacology</w:t>
      </w:r>
    </w:p>
    <w:p w14:paraId="7AD3C1F8" w14:textId="6178D4BD" w:rsidR="00140701" w:rsidRDefault="00140701" w:rsidP="00140701">
      <w:pPr>
        <w:spacing w:line="260" w:lineRule="exact"/>
        <w:ind w:left="180" w:right="-758"/>
        <w:rPr>
          <w:i/>
        </w:rPr>
      </w:pPr>
      <w:r>
        <w:rPr>
          <w:i/>
        </w:rPr>
        <w:t>European Child &amp; Adolescent Psychiatry</w:t>
      </w:r>
    </w:p>
    <w:p w14:paraId="7351B5F1" w14:textId="20BDCA9A" w:rsidR="00140701" w:rsidRPr="0068016E" w:rsidRDefault="00140701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Adolescence</w:t>
      </w:r>
    </w:p>
    <w:p w14:paraId="3B26A0DF" w14:textId="77777777" w:rsidR="00E9152E" w:rsidRDefault="00E9152E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Adolescent Health</w:t>
      </w:r>
    </w:p>
    <w:p w14:paraId="53F656B1" w14:textId="77777777" w:rsidR="00640B6F" w:rsidRDefault="00640B6F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Child Psychology and Psychiatry</w:t>
      </w:r>
    </w:p>
    <w:p w14:paraId="1F8402DB" w14:textId="743097CF" w:rsidR="00140701" w:rsidRDefault="00140701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Drug Issues</w:t>
      </w:r>
    </w:p>
    <w:p w14:paraId="073CD88A" w14:textId="03F24D23" w:rsidR="00245D17" w:rsidRDefault="00245D17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Personality Assessment</w:t>
      </w:r>
    </w:p>
    <w:p w14:paraId="0185F1CA" w14:textId="0CF7D5AD" w:rsidR="00CF768B" w:rsidRDefault="00CF768B" w:rsidP="00140701">
      <w:pPr>
        <w:spacing w:line="260" w:lineRule="exact"/>
        <w:ind w:left="180" w:right="-758"/>
        <w:rPr>
          <w:i/>
        </w:rPr>
      </w:pPr>
      <w:r>
        <w:rPr>
          <w:i/>
        </w:rPr>
        <w:t>Journal of Research on Adolescence</w:t>
      </w:r>
    </w:p>
    <w:p w14:paraId="2C68A050" w14:textId="77777777" w:rsidR="00943225" w:rsidRDefault="00943225" w:rsidP="00140701">
      <w:pPr>
        <w:spacing w:line="260" w:lineRule="exact"/>
        <w:ind w:left="180" w:right="-758"/>
        <w:rPr>
          <w:i/>
        </w:rPr>
      </w:pPr>
      <w:r>
        <w:rPr>
          <w:i/>
        </w:rPr>
        <w:t>PLOS ONE</w:t>
      </w:r>
    </w:p>
    <w:p w14:paraId="44DAF900" w14:textId="77777777" w:rsidR="009A64AC" w:rsidRPr="0068016E" w:rsidRDefault="009A64AC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t>Psychiatry Research</w:t>
      </w:r>
    </w:p>
    <w:p w14:paraId="3CEFDCC3" w14:textId="77777777" w:rsidR="00463923" w:rsidRDefault="009A64AC" w:rsidP="00140701">
      <w:pPr>
        <w:spacing w:line="260" w:lineRule="exact"/>
        <w:ind w:left="180" w:right="-758"/>
        <w:rPr>
          <w:i/>
        </w:rPr>
      </w:pPr>
      <w:r w:rsidRPr="0068016E">
        <w:rPr>
          <w:i/>
        </w:rPr>
        <w:t xml:space="preserve">Psychology of </w:t>
      </w:r>
      <w:r w:rsidR="00246450">
        <w:rPr>
          <w:i/>
        </w:rPr>
        <w:t>Addictive Behavior</w:t>
      </w:r>
      <w:r w:rsidR="00696E84">
        <w:rPr>
          <w:i/>
        </w:rPr>
        <w:t>s</w:t>
      </w:r>
    </w:p>
    <w:p w14:paraId="400910B5" w14:textId="77777777" w:rsidR="00245D17" w:rsidRDefault="00245D17" w:rsidP="00140701">
      <w:pPr>
        <w:spacing w:line="260" w:lineRule="exact"/>
        <w:ind w:left="180" w:right="-758"/>
        <w:rPr>
          <w:i/>
        </w:rPr>
      </w:pPr>
      <w:r>
        <w:rPr>
          <w:i/>
        </w:rPr>
        <w:t>Residential Treatment for Children &amp; Youth</w:t>
      </w:r>
    </w:p>
    <w:p w14:paraId="5715882F" w14:textId="2D507DAE" w:rsidR="00CF768B" w:rsidRPr="00086B09" w:rsidRDefault="00CF768B" w:rsidP="00140701">
      <w:pPr>
        <w:spacing w:line="260" w:lineRule="exact"/>
        <w:ind w:left="180" w:right="-758"/>
        <w:rPr>
          <w:i/>
        </w:rPr>
        <w:sectPr w:rsidR="00CF768B" w:rsidRPr="00086B09" w:rsidSect="00D614BD">
          <w:type w:val="continuous"/>
          <w:pgSz w:w="12240" w:h="15840"/>
          <w:pgMar w:top="1296" w:right="1350" w:bottom="1296" w:left="1296" w:header="720" w:footer="720" w:gutter="0"/>
          <w:cols w:num="2" w:space="522" w:equalWidth="0">
            <w:col w:w="4608" w:space="522"/>
            <w:col w:w="4464"/>
          </w:cols>
          <w:titlePg/>
          <w:docGrid w:linePitch="360"/>
        </w:sectPr>
      </w:pPr>
      <w:r>
        <w:rPr>
          <w:i/>
        </w:rPr>
        <w:t>Substance Use &amp; Misuse</w:t>
      </w:r>
    </w:p>
    <w:p w14:paraId="70164BC9" w14:textId="77777777" w:rsidR="00A71607" w:rsidRDefault="00A71607" w:rsidP="00696E84">
      <w:pPr>
        <w:spacing w:line="260" w:lineRule="exact"/>
        <w:rPr>
          <w:b/>
          <w:sz w:val="28"/>
          <w:szCs w:val="28"/>
        </w:rPr>
      </w:pPr>
    </w:p>
    <w:sectPr w:rsidR="00A71607" w:rsidSect="0073551E">
      <w:type w:val="continuous"/>
      <w:pgSz w:w="12240" w:h="15840"/>
      <w:pgMar w:top="1296" w:right="1350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9D08" w14:textId="77777777" w:rsidR="009B52A9" w:rsidRDefault="009B52A9">
      <w:r>
        <w:separator/>
      </w:r>
    </w:p>
  </w:endnote>
  <w:endnote w:type="continuationSeparator" w:id="0">
    <w:p w14:paraId="02EB228F" w14:textId="77777777" w:rsidR="009B52A9" w:rsidRDefault="009B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dvPTi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D3BD" w14:textId="17A4D038" w:rsidR="0015086D" w:rsidRPr="000768E4" w:rsidRDefault="0015086D" w:rsidP="000768E4">
    <w:pPr>
      <w:pStyle w:val="Footer"/>
      <w:tabs>
        <w:tab w:val="clear" w:pos="8640"/>
        <w:tab w:val="right" w:pos="9360"/>
      </w:tabs>
      <w:ind w:right="-720"/>
      <w:jc w:val="right"/>
      <w:rPr>
        <w:sz w:val="20"/>
        <w:szCs w:val="20"/>
      </w:rPr>
    </w:pPr>
    <w:r>
      <w:rPr>
        <w:sz w:val="20"/>
        <w:szCs w:val="20"/>
      </w:rPr>
      <w:t xml:space="preserve">Updated: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"MMMM d, 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June 29, 2020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029A" w14:textId="77777777" w:rsidR="0015086D" w:rsidRDefault="00150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CE7C" w14:textId="77777777" w:rsidR="0015086D" w:rsidRDefault="00150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80F1" w14:textId="77777777" w:rsidR="0015086D" w:rsidRPr="000768E4" w:rsidRDefault="0015086D" w:rsidP="000768E4">
    <w:pPr>
      <w:pStyle w:val="Footer"/>
      <w:tabs>
        <w:tab w:val="clear" w:pos="8640"/>
        <w:tab w:val="right" w:pos="9360"/>
      </w:tabs>
      <w:ind w:right="-72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A823" w14:textId="77777777" w:rsidR="009B52A9" w:rsidRDefault="009B52A9">
      <w:r>
        <w:separator/>
      </w:r>
    </w:p>
  </w:footnote>
  <w:footnote w:type="continuationSeparator" w:id="0">
    <w:p w14:paraId="411BF14C" w14:textId="77777777" w:rsidR="009B52A9" w:rsidRDefault="009B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609F" w14:textId="77777777" w:rsidR="0015086D" w:rsidRDefault="0015086D" w:rsidP="00800768">
    <w:pPr>
      <w:pStyle w:val="Header"/>
      <w:jc w:val="right"/>
    </w:pPr>
    <w:r>
      <w:t xml:space="preserve">Nora Charles CV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B901" w14:textId="77777777" w:rsidR="0015086D" w:rsidRPr="00056EB5" w:rsidRDefault="0015086D" w:rsidP="00060B0C">
    <w:pPr>
      <w:tabs>
        <w:tab w:val="left" w:pos="9090"/>
      </w:tabs>
      <w:ind w:right="-540" w:hanging="90"/>
      <w:jc w:val="center"/>
      <w:rPr>
        <w:b/>
        <w:sz w:val="40"/>
        <w:szCs w:val="40"/>
      </w:rPr>
    </w:pPr>
    <w:r w:rsidRPr="00056EB5">
      <w:rPr>
        <w:b/>
        <w:sz w:val="40"/>
        <w:szCs w:val="40"/>
      </w:rPr>
      <w:t xml:space="preserve">Nora </w:t>
    </w:r>
    <w:r>
      <w:rPr>
        <w:b/>
        <w:sz w:val="40"/>
        <w:szCs w:val="40"/>
      </w:rPr>
      <w:t xml:space="preserve">E. </w:t>
    </w:r>
    <w:r w:rsidRPr="00056EB5">
      <w:rPr>
        <w:b/>
        <w:sz w:val="40"/>
        <w:szCs w:val="40"/>
      </w:rPr>
      <w:t>Charles, Ph.D.</w:t>
    </w:r>
  </w:p>
  <w:p w14:paraId="78D7663E" w14:textId="6F210BD9" w:rsidR="0015086D" w:rsidRPr="0099203C" w:rsidRDefault="0015086D" w:rsidP="0099203C">
    <w:pPr>
      <w:tabs>
        <w:tab w:val="left" w:pos="9090"/>
      </w:tabs>
      <w:ind w:right="-540" w:hanging="90"/>
      <w:jc w:val="center"/>
    </w:pPr>
    <w:r w:rsidRPr="00056EB5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D9B9" w14:textId="77777777" w:rsidR="0015086D" w:rsidRDefault="001508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1F75" w14:textId="77777777" w:rsidR="0015086D" w:rsidRDefault="0015086D" w:rsidP="00BE0DC5">
    <w:pPr>
      <w:pStyle w:val="Header"/>
      <w:jc w:val="right"/>
    </w:pPr>
    <w:r>
      <w:t xml:space="preserve">Nora Charles CV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EFBA05" w14:textId="77777777" w:rsidR="0015086D" w:rsidRPr="002E170A" w:rsidRDefault="0015086D" w:rsidP="002E170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8E3"/>
    <w:multiLevelType w:val="hybridMultilevel"/>
    <w:tmpl w:val="3EAA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AD7"/>
    <w:multiLevelType w:val="hybridMultilevel"/>
    <w:tmpl w:val="039606CE"/>
    <w:lvl w:ilvl="0" w:tplc="49EC4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7AFE"/>
    <w:multiLevelType w:val="hybridMultilevel"/>
    <w:tmpl w:val="3C84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1BB1"/>
    <w:multiLevelType w:val="hybridMultilevel"/>
    <w:tmpl w:val="1C48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DF3"/>
    <w:multiLevelType w:val="hybridMultilevel"/>
    <w:tmpl w:val="5DB0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825"/>
    <w:multiLevelType w:val="hybridMultilevel"/>
    <w:tmpl w:val="E5A48A9E"/>
    <w:lvl w:ilvl="0" w:tplc="2D488D2A">
      <w:start w:val="2011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3C2055"/>
    <w:multiLevelType w:val="multilevel"/>
    <w:tmpl w:val="107E2BB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776601"/>
    <w:multiLevelType w:val="hybridMultilevel"/>
    <w:tmpl w:val="2BC23198"/>
    <w:lvl w:ilvl="0" w:tplc="5B10C752">
      <w:start w:val="2005"/>
      <w:numFmt w:val="decimal"/>
      <w:lvlText w:val="%1-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0512CF"/>
    <w:multiLevelType w:val="hybridMultilevel"/>
    <w:tmpl w:val="18B2D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53BA"/>
    <w:multiLevelType w:val="hybridMultilevel"/>
    <w:tmpl w:val="8572F54E"/>
    <w:lvl w:ilvl="0" w:tplc="7B5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634"/>
    <w:multiLevelType w:val="hybridMultilevel"/>
    <w:tmpl w:val="90C086B0"/>
    <w:lvl w:ilvl="0" w:tplc="A91E82F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3F120C"/>
    <w:multiLevelType w:val="hybridMultilevel"/>
    <w:tmpl w:val="B37A03BE"/>
    <w:lvl w:ilvl="0" w:tplc="F2426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4AAD"/>
    <w:multiLevelType w:val="hybridMultilevel"/>
    <w:tmpl w:val="90D2398A"/>
    <w:lvl w:ilvl="0" w:tplc="D11481D6">
      <w:start w:val="2005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984A32"/>
    <w:multiLevelType w:val="hybridMultilevel"/>
    <w:tmpl w:val="907EABD0"/>
    <w:lvl w:ilvl="0" w:tplc="BD282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3A55"/>
    <w:multiLevelType w:val="multilevel"/>
    <w:tmpl w:val="76D40E4E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7BF2602"/>
    <w:multiLevelType w:val="hybridMultilevel"/>
    <w:tmpl w:val="BCB4C330"/>
    <w:lvl w:ilvl="0" w:tplc="7FDED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2FBA"/>
    <w:multiLevelType w:val="hybridMultilevel"/>
    <w:tmpl w:val="4F8AF29E"/>
    <w:lvl w:ilvl="0" w:tplc="2DD4A5D4">
      <w:start w:val="200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175C"/>
    <w:multiLevelType w:val="hybridMultilevel"/>
    <w:tmpl w:val="167295BA"/>
    <w:lvl w:ilvl="0" w:tplc="9502194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32D21"/>
    <w:multiLevelType w:val="hybridMultilevel"/>
    <w:tmpl w:val="F38E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C3D"/>
    <w:multiLevelType w:val="hybridMultilevel"/>
    <w:tmpl w:val="E0FA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5B15"/>
    <w:multiLevelType w:val="hybridMultilevel"/>
    <w:tmpl w:val="651C5FC2"/>
    <w:lvl w:ilvl="0" w:tplc="ED1AAB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6D14"/>
    <w:multiLevelType w:val="hybridMultilevel"/>
    <w:tmpl w:val="001C7506"/>
    <w:lvl w:ilvl="0" w:tplc="C64CF07C">
      <w:start w:val="2011"/>
      <w:numFmt w:val="decimal"/>
      <w:lvlText w:val="%1"/>
      <w:lvlJc w:val="left"/>
      <w:pPr>
        <w:ind w:left="102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472924"/>
    <w:multiLevelType w:val="multilevel"/>
    <w:tmpl w:val="F544ECC8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A594ECD"/>
    <w:multiLevelType w:val="hybridMultilevel"/>
    <w:tmpl w:val="311ECD84"/>
    <w:lvl w:ilvl="0" w:tplc="B8867C7C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B130E"/>
    <w:multiLevelType w:val="hybridMultilevel"/>
    <w:tmpl w:val="91B0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5EAB"/>
    <w:multiLevelType w:val="hybridMultilevel"/>
    <w:tmpl w:val="2080206C"/>
    <w:lvl w:ilvl="0" w:tplc="6E40E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6EFB"/>
    <w:multiLevelType w:val="hybridMultilevel"/>
    <w:tmpl w:val="CCB859E4"/>
    <w:lvl w:ilvl="0" w:tplc="331ADD7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64FC58CB"/>
    <w:multiLevelType w:val="multilevel"/>
    <w:tmpl w:val="76D40E4E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D06D83"/>
    <w:multiLevelType w:val="hybridMultilevel"/>
    <w:tmpl w:val="0118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233CC"/>
    <w:multiLevelType w:val="hybridMultilevel"/>
    <w:tmpl w:val="A7FE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446D"/>
    <w:multiLevelType w:val="hybridMultilevel"/>
    <w:tmpl w:val="7B3C0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508C"/>
    <w:multiLevelType w:val="hybridMultilevel"/>
    <w:tmpl w:val="F878CFA0"/>
    <w:lvl w:ilvl="0" w:tplc="E56E43AE">
      <w:start w:val="2011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79E2"/>
    <w:multiLevelType w:val="hybridMultilevel"/>
    <w:tmpl w:val="A1385732"/>
    <w:lvl w:ilvl="0" w:tplc="D116EAEA">
      <w:start w:val="200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72065"/>
    <w:multiLevelType w:val="hybridMultilevel"/>
    <w:tmpl w:val="0A82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43D55"/>
    <w:multiLevelType w:val="hybridMultilevel"/>
    <w:tmpl w:val="5F8E4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02A5"/>
    <w:multiLevelType w:val="multilevel"/>
    <w:tmpl w:val="1A6C2B20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22"/>
  </w:num>
  <w:num w:numId="5">
    <w:abstractNumId w:val="16"/>
  </w:num>
  <w:num w:numId="6">
    <w:abstractNumId w:val="7"/>
  </w:num>
  <w:num w:numId="7">
    <w:abstractNumId w:val="32"/>
  </w:num>
  <w:num w:numId="8">
    <w:abstractNumId w:val="12"/>
  </w:num>
  <w:num w:numId="9">
    <w:abstractNumId w:val="35"/>
  </w:num>
  <w:num w:numId="10">
    <w:abstractNumId w:val="34"/>
  </w:num>
  <w:num w:numId="11">
    <w:abstractNumId w:val="8"/>
  </w:num>
  <w:num w:numId="12">
    <w:abstractNumId w:val="1"/>
  </w:num>
  <w:num w:numId="13">
    <w:abstractNumId w:val="15"/>
  </w:num>
  <w:num w:numId="14">
    <w:abstractNumId w:val="25"/>
  </w:num>
  <w:num w:numId="15">
    <w:abstractNumId w:val="19"/>
  </w:num>
  <w:num w:numId="16">
    <w:abstractNumId w:val="18"/>
  </w:num>
  <w:num w:numId="17">
    <w:abstractNumId w:val="20"/>
  </w:num>
  <w:num w:numId="18">
    <w:abstractNumId w:val="30"/>
  </w:num>
  <w:num w:numId="19">
    <w:abstractNumId w:val="17"/>
  </w:num>
  <w:num w:numId="20">
    <w:abstractNumId w:val="5"/>
  </w:num>
  <w:num w:numId="21">
    <w:abstractNumId w:val="31"/>
  </w:num>
  <w:num w:numId="22">
    <w:abstractNumId w:val="21"/>
  </w:num>
  <w:num w:numId="23">
    <w:abstractNumId w:val="0"/>
  </w:num>
  <w:num w:numId="24">
    <w:abstractNumId w:val="13"/>
  </w:num>
  <w:num w:numId="25">
    <w:abstractNumId w:val="9"/>
  </w:num>
  <w:num w:numId="26">
    <w:abstractNumId w:val="2"/>
  </w:num>
  <w:num w:numId="27">
    <w:abstractNumId w:val="4"/>
  </w:num>
  <w:num w:numId="28">
    <w:abstractNumId w:val="24"/>
  </w:num>
  <w:num w:numId="29">
    <w:abstractNumId w:val="11"/>
  </w:num>
  <w:num w:numId="30">
    <w:abstractNumId w:val="3"/>
  </w:num>
  <w:num w:numId="31">
    <w:abstractNumId w:val="10"/>
  </w:num>
  <w:num w:numId="32">
    <w:abstractNumId w:val="28"/>
  </w:num>
  <w:num w:numId="33">
    <w:abstractNumId w:val="33"/>
  </w:num>
  <w:num w:numId="34">
    <w:abstractNumId w:val="29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F2"/>
    <w:rsid w:val="00002A44"/>
    <w:rsid w:val="000034CE"/>
    <w:rsid w:val="00003B7A"/>
    <w:rsid w:val="00005D56"/>
    <w:rsid w:val="00005D76"/>
    <w:rsid w:val="00010DFE"/>
    <w:rsid w:val="0001123C"/>
    <w:rsid w:val="00011517"/>
    <w:rsid w:val="0001370F"/>
    <w:rsid w:val="000152C6"/>
    <w:rsid w:val="0002332D"/>
    <w:rsid w:val="00023B58"/>
    <w:rsid w:val="0002481E"/>
    <w:rsid w:val="0002493C"/>
    <w:rsid w:val="00024DA5"/>
    <w:rsid w:val="00026B65"/>
    <w:rsid w:val="00031900"/>
    <w:rsid w:val="00036343"/>
    <w:rsid w:val="00042D8F"/>
    <w:rsid w:val="00043BDF"/>
    <w:rsid w:val="00043D2E"/>
    <w:rsid w:val="00043FDA"/>
    <w:rsid w:val="000449B0"/>
    <w:rsid w:val="00044F96"/>
    <w:rsid w:val="00047DDE"/>
    <w:rsid w:val="00052ED2"/>
    <w:rsid w:val="00053175"/>
    <w:rsid w:val="00055C2B"/>
    <w:rsid w:val="00056EB5"/>
    <w:rsid w:val="00060040"/>
    <w:rsid w:val="00060B0C"/>
    <w:rsid w:val="00061881"/>
    <w:rsid w:val="0007186E"/>
    <w:rsid w:val="000768E4"/>
    <w:rsid w:val="0008177F"/>
    <w:rsid w:val="00084187"/>
    <w:rsid w:val="00085F21"/>
    <w:rsid w:val="00086B09"/>
    <w:rsid w:val="0008788F"/>
    <w:rsid w:val="00087DDE"/>
    <w:rsid w:val="00090F4E"/>
    <w:rsid w:val="000914C4"/>
    <w:rsid w:val="000A3F57"/>
    <w:rsid w:val="000A6BCA"/>
    <w:rsid w:val="000B2464"/>
    <w:rsid w:val="000B3976"/>
    <w:rsid w:val="000B7248"/>
    <w:rsid w:val="000B7262"/>
    <w:rsid w:val="000C1F9F"/>
    <w:rsid w:val="000C64C4"/>
    <w:rsid w:val="000D50B4"/>
    <w:rsid w:val="000E52A0"/>
    <w:rsid w:val="000F0D97"/>
    <w:rsid w:val="000F3560"/>
    <w:rsid w:val="000F63DC"/>
    <w:rsid w:val="00102C73"/>
    <w:rsid w:val="00104A8F"/>
    <w:rsid w:val="00104C4D"/>
    <w:rsid w:val="00116A95"/>
    <w:rsid w:val="00117DC4"/>
    <w:rsid w:val="001219D4"/>
    <w:rsid w:val="001260CD"/>
    <w:rsid w:val="001338B1"/>
    <w:rsid w:val="00137220"/>
    <w:rsid w:val="00140701"/>
    <w:rsid w:val="00146690"/>
    <w:rsid w:val="0015086D"/>
    <w:rsid w:val="00151447"/>
    <w:rsid w:val="00152338"/>
    <w:rsid w:val="00154E09"/>
    <w:rsid w:val="00156844"/>
    <w:rsid w:val="001568C3"/>
    <w:rsid w:val="001605FE"/>
    <w:rsid w:val="00167D13"/>
    <w:rsid w:val="00173BC0"/>
    <w:rsid w:val="0017508F"/>
    <w:rsid w:val="00175BF4"/>
    <w:rsid w:val="001840BE"/>
    <w:rsid w:val="001846E2"/>
    <w:rsid w:val="0019260E"/>
    <w:rsid w:val="001A41F3"/>
    <w:rsid w:val="001A7B72"/>
    <w:rsid w:val="001B2D18"/>
    <w:rsid w:val="001B765C"/>
    <w:rsid w:val="001B7C28"/>
    <w:rsid w:val="001C1F8A"/>
    <w:rsid w:val="001C3272"/>
    <w:rsid w:val="001C3FBC"/>
    <w:rsid w:val="001C5858"/>
    <w:rsid w:val="001C5D6E"/>
    <w:rsid w:val="001C6541"/>
    <w:rsid w:val="001C6789"/>
    <w:rsid w:val="001C73B6"/>
    <w:rsid w:val="001D2FD7"/>
    <w:rsid w:val="001D4039"/>
    <w:rsid w:val="001D5585"/>
    <w:rsid w:val="001D5AE8"/>
    <w:rsid w:val="001D65CF"/>
    <w:rsid w:val="001D6603"/>
    <w:rsid w:val="001E5FDA"/>
    <w:rsid w:val="001E6BF1"/>
    <w:rsid w:val="001E6EAC"/>
    <w:rsid w:val="001F1A4E"/>
    <w:rsid w:val="001F25C7"/>
    <w:rsid w:val="001F4F09"/>
    <w:rsid w:val="00200EF9"/>
    <w:rsid w:val="00203BC9"/>
    <w:rsid w:val="00203F96"/>
    <w:rsid w:val="00206826"/>
    <w:rsid w:val="00207005"/>
    <w:rsid w:val="00207029"/>
    <w:rsid w:val="0020711B"/>
    <w:rsid w:val="002078B0"/>
    <w:rsid w:val="00226294"/>
    <w:rsid w:val="00226851"/>
    <w:rsid w:val="00227FDC"/>
    <w:rsid w:val="00235200"/>
    <w:rsid w:val="0023673D"/>
    <w:rsid w:val="0024188C"/>
    <w:rsid w:val="00241CED"/>
    <w:rsid w:val="00244913"/>
    <w:rsid w:val="00245D17"/>
    <w:rsid w:val="00246450"/>
    <w:rsid w:val="00247450"/>
    <w:rsid w:val="0025343F"/>
    <w:rsid w:val="002552AC"/>
    <w:rsid w:val="00260E7E"/>
    <w:rsid w:val="00263CBE"/>
    <w:rsid w:val="0027103B"/>
    <w:rsid w:val="00280E8B"/>
    <w:rsid w:val="0028528E"/>
    <w:rsid w:val="00292271"/>
    <w:rsid w:val="00293E36"/>
    <w:rsid w:val="00295762"/>
    <w:rsid w:val="002A23E6"/>
    <w:rsid w:val="002A3314"/>
    <w:rsid w:val="002A6E2D"/>
    <w:rsid w:val="002B5DCA"/>
    <w:rsid w:val="002B6496"/>
    <w:rsid w:val="002C0851"/>
    <w:rsid w:val="002C463B"/>
    <w:rsid w:val="002C65D7"/>
    <w:rsid w:val="002C7AE5"/>
    <w:rsid w:val="002C7CC7"/>
    <w:rsid w:val="002D249C"/>
    <w:rsid w:val="002E0688"/>
    <w:rsid w:val="002E0D0B"/>
    <w:rsid w:val="002E170A"/>
    <w:rsid w:val="002E5CB0"/>
    <w:rsid w:val="002E79EF"/>
    <w:rsid w:val="002F4B0B"/>
    <w:rsid w:val="002F7C2B"/>
    <w:rsid w:val="00301EBD"/>
    <w:rsid w:val="00304C7A"/>
    <w:rsid w:val="003068B8"/>
    <w:rsid w:val="003250F4"/>
    <w:rsid w:val="0032639D"/>
    <w:rsid w:val="00330FD0"/>
    <w:rsid w:val="00331CA7"/>
    <w:rsid w:val="0033665F"/>
    <w:rsid w:val="0033773E"/>
    <w:rsid w:val="00340373"/>
    <w:rsid w:val="003405FB"/>
    <w:rsid w:val="003409AC"/>
    <w:rsid w:val="00341446"/>
    <w:rsid w:val="00342961"/>
    <w:rsid w:val="003432BD"/>
    <w:rsid w:val="003433D9"/>
    <w:rsid w:val="00343E72"/>
    <w:rsid w:val="0034618D"/>
    <w:rsid w:val="00346304"/>
    <w:rsid w:val="003478AC"/>
    <w:rsid w:val="00351848"/>
    <w:rsid w:val="00360961"/>
    <w:rsid w:val="0036170A"/>
    <w:rsid w:val="00363AF5"/>
    <w:rsid w:val="0037376D"/>
    <w:rsid w:val="0038199F"/>
    <w:rsid w:val="00381D3C"/>
    <w:rsid w:val="00382C42"/>
    <w:rsid w:val="00393C5E"/>
    <w:rsid w:val="0039618D"/>
    <w:rsid w:val="003A0E3F"/>
    <w:rsid w:val="003A2019"/>
    <w:rsid w:val="003B1B42"/>
    <w:rsid w:val="003B3141"/>
    <w:rsid w:val="003B75D4"/>
    <w:rsid w:val="003C0215"/>
    <w:rsid w:val="003D3B1C"/>
    <w:rsid w:val="003D6D19"/>
    <w:rsid w:val="003F49E8"/>
    <w:rsid w:val="00401877"/>
    <w:rsid w:val="004025D5"/>
    <w:rsid w:val="0040589D"/>
    <w:rsid w:val="00410CFA"/>
    <w:rsid w:val="00411636"/>
    <w:rsid w:val="004139B8"/>
    <w:rsid w:val="004143F8"/>
    <w:rsid w:val="0041456F"/>
    <w:rsid w:val="004153DE"/>
    <w:rsid w:val="00417E7D"/>
    <w:rsid w:val="00423535"/>
    <w:rsid w:val="00431209"/>
    <w:rsid w:val="00433E94"/>
    <w:rsid w:val="0043451A"/>
    <w:rsid w:val="00440B02"/>
    <w:rsid w:val="004425C7"/>
    <w:rsid w:val="00444246"/>
    <w:rsid w:val="00451E70"/>
    <w:rsid w:val="00454B1B"/>
    <w:rsid w:val="004604FC"/>
    <w:rsid w:val="00461F4C"/>
    <w:rsid w:val="004633FB"/>
    <w:rsid w:val="00463923"/>
    <w:rsid w:val="004656FC"/>
    <w:rsid w:val="00470D03"/>
    <w:rsid w:val="00472AB0"/>
    <w:rsid w:val="004817E1"/>
    <w:rsid w:val="00481912"/>
    <w:rsid w:val="004830CC"/>
    <w:rsid w:val="00486BB6"/>
    <w:rsid w:val="00490498"/>
    <w:rsid w:val="004914F0"/>
    <w:rsid w:val="004946DB"/>
    <w:rsid w:val="00497EF4"/>
    <w:rsid w:val="004A00C0"/>
    <w:rsid w:val="004A5E39"/>
    <w:rsid w:val="004A5F80"/>
    <w:rsid w:val="004A7CEC"/>
    <w:rsid w:val="004B371B"/>
    <w:rsid w:val="004B3FDD"/>
    <w:rsid w:val="004B5188"/>
    <w:rsid w:val="004C00DB"/>
    <w:rsid w:val="004C2129"/>
    <w:rsid w:val="004C2E94"/>
    <w:rsid w:val="004C4863"/>
    <w:rsid w:val="004C7D86"/>
    <w:rsid w:val="004D01F9"/>
    <w:rsid w:val="004D20D2"/>
    <w:rsid w:val="004D6164"/>
    <w:rsid w:val="004E0AC5"/>
    <w:rsid w:val="004E4405"/>
    <w:rsid w:val="004E5A33"/>
    <w:rsid w:val="004F186A"/>
    <w:rsid w:val="004F3F74"/>
    <w:rsid w:val="004F47BA"/>
    <w:rsid w:val="004F5866"/>
    <w:rsid w:val="00502BBA"/>
    <w:rsid w:val="005059C2"/>
    <w:rsid w:val="00506DAF"/>
    <w:rsid w:val="0050713E"/>
    <w:rsid w:val="00513FB4"/>
    <w:rsid w:val="0052019D"/>
    <w:rsid w:val="00522086"/>
    <w:rsid w:val="0052345D"/>
    <w:rsid w:val="005253E1"/>
    <w:rsid w:val="005253E7"/>
    <w:rsid w:val="00526002"/>
    <w:rsid w:val="005451E1"/>
    <w:rsid w:val="00545620"/>
    <w:rsid w:val="00546840"/>
    <w:rsid w:val="00552627"/>
    <w:rsid w:val="005532DF"/>
    <w:rsid w:val="00554714"/>
    <w:rsid w:val="00561C54"/>
    <w:rsid w:val="00563089"/>
    <w:rsid w:val="00565096"/>
    <w:rsid w:val="00565C81"/>
    <w:rsid w:val="00567EC8"/>
    <w:rsid w:val="00570401"/>
    <w:rsid w:val="005719F3"/>
    <w:rsid w:val="005742E5"/>
    <w:rsid w:val="005750B0"/>
    <w:rsid w:val="005827FA"/>
    <w:rsid w:val="00582A6B"/>
    <w:rsid w:val="00582DB8"/>
    <w:rsid w:val="00585FFF"/>
    <w:rsid w:val="005901C7"/>
    <w:rsid w:val="00590297"/>
    <w:rsid w:val="00590584"/>
    <w:rsid w:val="005A3EF4"/>
    <w:rsid w:val="005A43C7"/>
    <w:rsid w:val="005B5BE3"/>
    <w:rsid w:val="005C253E"/>
    <w:rsid w:val="005C5354"/>
    <w:rsid w:val="005D04B1"/>
    <w:rsid w:val="005D0DB5"/>
    <w:rsid w:val="005D69BD"/>
    <w:rsid w:val="005D6CA9"/>
    <w:rsid w:val="005E0505"/>
    <w:rsid w:val="005F281A"/>
    <w:rsid w:val="005F68C4"/>
    <w:rsid w:val="005F7887"/>
    <w:rsid w:val="00600E17"/>
    <w:rsid w:val="00601A31"/>
    <w:rsid w:val="00602C74"/>
    <w:rsid w:val="0060657D"/>
    <w:rsid w:val="00606BCA"/>
    <w:rsid w:val="00607648"/>
    <w:rsid w:val="00621F50"/>
    <w:rsid w:val="00622ABE"/>
    <w:rsid w:val="0062492F"/>
    <w:rsid w:val="006269DF"/>
    <w:rsid w:val="00631194"/>
    <w:rsid w:val="006363BE"/>
    <w:rsid w:val="00637C0A"/>
    <w:rsid w:val="00640B6F"/>
    <w:rsid w:val="00650CD7"/>
    <w:rsid w:val="00663E03"/>
    <w:rsid w:val="006642D2"/>
    <w:rsid w:val="0066521D"/>
    <w:rsid w:val="00665356"/>
    <w:rsid w:val="00671C3D"/>
    <w:rsid w:val="00671D2C"/>
    <w:rsid w:val="006763F8"/>
    <w:rsid w:val="00677B5C"/>
    <w:rsid w:val="0068016E"/>
    <w:rsid w:val="00681DC1"/>
    <w:rsid w:val="00683B0D"/>
    <w:rsid w:val="0069051A"/>
    <w:rsid w:val="00695F9E"/>
    <w:rsid w:val="00696B0E"/>
    <w:rsid w:val="00696D85"/>
    <w:rsid w:val="00696E84"/>
    <w:rsid w:val="006A0356"/>
    <w:rsid w:val="006A3B19"/>
    <w:rsid w:val="006A438E"/>
    <w:rsid w:val="006A4EDF"/>
    <w:rsid w:val="006A5A77"/>
    <w:rsid w:val="006A686F"/>
    <w:rsid w:val="006A7EED"/>
    <w:rsid w:val="006B318D"/>
    <w:rsid w:val="006B3E44"/>
    <w:rsid w:val="006B48C0"/>
    <w:rsid w:val="006B4910"/>
    <w:rsid w:val="006C4019"/>
    <w:rsid w:val="006C52D8"/>
    <w:rsid w:val="006C53AC"/>
    <w:rsid w:val="006D0D4E"/>
    <w:rsid w:val="006D3E3F"/>
    <w:rsid w:val="006D4693"/>
    <w:rsid w:val="006D4CB0"/>
    <w:rsid w:val="006D6C31"/>
    <w:rsid w:val="006D7F3F"/>
    <w:rsid w:val="006E2EBA"/>
    <w:rsid w:val="006E48F8"/>
    <w:rsid w:val="006E6D5F"/>
    <w:rsid w:val="006F324A"/>
    <w:rsid w:val="006F3C09"/>
    <w:rsid w:val="00704754"/>
    <w:rsid w:val="007061F9"/>
    <w:rsid w:val="007072E6"/>
    <w:rsid w:val="00707E09"/>
    <w:rsid w:val="00710ADA"/>
    <w:rsid w:val="007135BF"/>
    <w:rsid w:val="00714E9D"/>
    <w:rsid w:val="00715604"/>
    <w:rsid w:val="00716609"/>
    <w:rsid w:val="0072292E"/>
    <w:rsid w:val="00725A32"/>
    <w:rsid w:val="00727FCB"/>
    <w:rsid w:val="00731401"/>
    <w:rsid w:val="0073551E"/>
    <w:rsid w:val="007373AA"/>
    <w:rsid w:val="00740687"/>
    <w:rsid w:val="00740828"/>
    <w:rsid w:val="00741232"/>
    <w:rsid w:val="007473E9"/>
    <w:rsid w:val="00753C03"/>
    <w:rsid w:val="00755326"/>
    <w:rsid w:val="00756667"/>
    <w:rsid w:val="007604AC"/>
    <w:rsid w:val="007626A9"/>
    <w:rsid w:val="00762FAE"/>
    <w:rsid w:val="007646D4"/>
    <w:rsid w:val="007647EF"/>
    <w:rsid w:val="00766EF3"/>
    <w:rsid w:val="00780F92"/>
    <w:rsid w:val="007835E0"/>
    <w:rsid w:val="00790AEF"/>
    <w:rsid w:val="00790DE6"/>
    <w:rsid w:val="00794D6C"/>
    <w:rsid w:val="00794ED7"/>
    <w:rsid w:val="0079545B"/>
    <w:rsid w:val="007964C4"/>
    <w:rsid w:val="007A13CD"/>
    <w:rsid w:val="007A383B"/>
    <w:rsid w:val="007A4AEB"/>
    <w:rsid w:val="007A4E0B"/>
    <w:rsid w:val="007A5190"/>
    <w:rsid w:val="007B183D"/>
    <w:rsid w:val="007B5218"/>
    <w:rsid w:val="007C1B55"/>
    <w:rsid w:val="007C743F"/>
    <w:rsid w:val="007D519D"/>
    <w:rsid w:val="007D6B12"/>
    <w:rsid w:val="007D7F43"/>
    <w:rsid w:val="007E0295"/>
    <w:rsid w:val="007E11B5"/>
    <w:rsid w:val="007E26E8"/>
    <w:rsid w:val="007E5176"/>
    <w:rsid w:val="007E594C"/>
    <w:rsid w:val="007F1982"/>
    <w:rsid w:val="007F2722"/>
    <w:rsid w:val="007F3C05"/>
    <w:rsid w:val="007F6EF4"/>
    <w:rsid w:val="007F6F8D"/>
    <w:rsid w:val="00800768"/>
    <w:rsid w:val="00800B33"/>
    <w:rsid w:val="00803581"/>
    <w:rsid w:val="00810317"/>
    <w:rsid w:val="00811996"/>
    <w:rsid w:val="008131A5"/>
    <w:rsid w:val="00817B8A"/>
    <w:rsid w:val="00823AD4"/>
    <w:rsid w:val="00832F2B"/>
    <w:rsid w:val="00836471"/>
    <w:rsid w:val="0084081D"/>
    <w:rsid w:val="00840B06"/>
    <w:rsid w:val="00841404"/>
    <w:rsid w:val="00841877"/>
    <w:rsid w:val="008452DD"/>
    <w:rsid w:val="00853F62"/>
    <w:rsid w:val="00860F1D"/>
    <w:rsid w:val="00864276"/>
    <w:rsid w:val="00864DB5"/>
    <w:rsid w:val="00871B9B"/>
    <w:rsid w:val="008723D4"/>
    <w:rsid w:val="00874DAF"/>
    <w:rsid w:val="00877B44"/>
    <w:rsid w:val="00880D5D"/>
    <w:rsid w:val="008824C1"/>
    <w:rsid w:val="0088497D"/>
    <w:rsid w:val="00890768"/>
    <w:rsid w:val="008908C0"/>
    <w:rsid w:val="00890E6A"/>
    <w:rsid w:val="0089342A"/>
    <w:rsid w:val="00896328"/>
    <w:rsid w:val="00897C48"/>
    <w:rsid w:val="008B0103"/>
    <w:rsid w:val="008B1EE6"/>
    <w:rsid w:val="008B23E5"/>
    <w:rsid w:val="008B46CA"/>
    <w:rsid w:val="008C018E"/>
    <w:rsid w:val="008D15A1"/>
    <w:rsid w:val="008D1D6E"/>
    <w:rsid w:val="008D386F"/>
    <w:rsid w:val="008D3F97"/>
    <w:rsid w:val="008D4ECF"/>
    <w:rsid w:val="008D5DA2"/>
    <w:rsid w:val="008D6405"/>
    <w:rsid w:val="008D65C1"/>
    <w:rsid w:val="008D796B"/>
    <w:rsid w:val="008E5539"/>
    <w:rsid w:val="008F1398"/>
    <w:rsid w:val="008F465B"/>
    <w:rsid w:val="008F5D83"/>
    <w:rsid w:val="008F61B0"/>
    <w:rsid w:val="009004E9"/>
    <w:rsid w:val="00910EE3"/>
    <w:rsid w:val="00913280"/>
    <w:rsid w:val="0092073C"/>
    <w:rsid w:val="0092622D"/>
    <w:rsid w:val="00931C87"/>
    <w:rsid w:val="009328D2"/>
    <w:rsid w:val="00934EBB"/>
    <w:rsid w:val="00942AD7"/>
    <w:rsid w:val="00943225"/>
    <w:rsid w:val="00952DA1"/>
    <w:rsid w:val="009542CD"/>
    <w:rsid w:val="00954538"/>
    <w:rsid w:val="00956170"/>
    <w:rsid w:val="00956A93"/>
    <w:rsid w:val="009578EF"/>
    <w:rsid w:val="009653AC"/>
    <w:rsid w:val="00970A43"/>
    <w:rsid w:val="009770E9"/>
    <w:rsid w:val="009776F6"/>
    <w:rsid w:val="009857D0"/>
    <w:rsid w:val="00985C4F"/>
    <w:rsid w:val="009914FC"/>
    <w:rsid w:val="0099203C"/>
    <w:rsid w:val="00996E5A"/>
    <w:rsid w:val="009A5F07"/>
    <w:rsid w:val="009A64AC"/>
    <w:rsid w:val="009B3C72"/>
    <w:rsid w:val="009B52A9"/>
    <w:rsid w:val="009B6192"/>
    <w:rsid w:val="009D1CC3"/>
    <w:rsid w:val="009D28FE"/>
    <w:rsid w:val="009D62E6"/>
    <w:rsid w:val="009E7A03"/>
    <w:rsid w:val="009F0BF0"/>
    <w:rsid w:val="009F246D"/>
    <w:rsid w:val="009F2BAA"/>
    <w:rsid w:val="009F38B1"/>
    <w:rsid w:val="009F6109"/>
    <w:rsid w:val="009F6A04"/>
    <w:rsid w:val="00A0274B"/>
    <w:rsid w:val="00A03EFA"/>
    <w:rsid w:val="00A06657"/>
    <w:rsid w:val="00A0750F"/>
    <w:rsid w:val="00A23015"/>
    <w:rsid w:val="00A3120E"/>
    <w:rsid w:val="00A31309"/>
    <w:rsid w:val="00A3680E"/>
    <w:rsid w:val="00A37037"/>
    <w:rsid w:val="00A374A6"/>
    <w:rsid w:val="00A4173E"/>
    <w:rsid w:val="00A4648E"/>
    <w:rsid w:val="00A50A38"/>
    <w:rsid w:val="00A52FB8"/>
    <w:rsid w:val="00A5649B"/>
    <w:rsid w:val="00A5660C"/>
    <w:rsid w:val="00A57383"/>
    <w:rsid w:val="00A65AE9"/>
    <w:rsid w:val="00A65EAA"/>
    <w:rsid w:val="00A663A4"/>
    <w:rsid w:val="00A71607"/>
    <w:rsid w:val="00A755C2"/>
    <w:rsid w:val="00A75CB1"/>
    <w:rsid w:val="00A83B55"/>
    <w:rsid w:val="00A873B9"/>
    <w:rsid w:val="00A87E12"/>
    <w:rsid w:val="00A87E40"/>
    <w:rsid w:val="00A94553"/>
    <w:rsid w:val="00A965EB"/>
    <w:rsid w:val="00AA03ED"/>
    <w:rsid w:val="00AA6432"/>
    <w:rsid w:val="00AA68D5"/>
    <w:rsid w:val="00AA72BA"/>
    <w:rsid w:val="00AA760E"/>
    <w:rsid w:val="00AB12F5"/>
    <w:rsid w:val="00AB2911"/>
    <w:rsid w:val="00AB3931"/>
    <w:rsid w:val="00AB5FB0"/>
    <w:rsid w:val="00AB6096"/>
    <w:rsid w:val="00AC2459"/>
    <w:rsid w:val="00AC665C"/>
    <w:rsid w:val="00AD3E46"/>
    <w:rsid w:val="00AE1842"/>
    <w:rsid w:val="00AF37C7"/>
    <w:rsid w:val="00AF431C"/>
    <w:rsid w:val="00AF77D0"/>
    <w:rsid w:val="00AF7F4F"/>
    <w:rsid w:val="00B00E49"/>
    <w:rsid w:val="00B0181E"/>
    <w:rsid w:val="00B056D2"/>
    <w:rsid w:val="00B059F5"/>
    <w:rsid w:val="00B135F9"/>
    <w:rsid w:val="00B2446D"/>
    <w:rsid w:val="00B247BA"/>
    <w:rsid w:val="00B305E5"/>
    <w:rsid w:val="00B30E07"/>
    <w:rsid w:val="00B3731F"/>
    <w:rsid w:val="00B407DB"/>
    <w:rsid w:val="00B40FDC"/>
    <w:rsid w:val="00B43C29"/>
    <w:rsid w:val="00B464A3"/>
    <w:rsid w:val="00B47AB7"/>
    <w:rsid w:val="00B52908"/>
    <w:rsid w:val="00B54442"/>
    <w:rsid w:val="00B5747B"/>
    <w:rsid w:val="00B641AF"/>
    <w:rsid w:val="00B66185"/>
    <w:rsid w:val="00B7089A"/>
    <w:rsid w:val="00B70A5D"/>
    <w:rsid w:val="00B7277E"/>
    <w:rsid w:val="00B72AE9"/>
    <w:rsid w:val="00B72EE8"/>
    <w:rsid w:val="00B739C4"/>
    <w:rsid w:val="00B80CA2"/>
    <w:rsid w:val="00B824A3"/>
    <w:rsid w:val="00B8279B"/>
    <w:rsid w:val="00B84028"/>
    <w:rsid w:val="00B91057"/>
    <w:rsid w:val="00B93043"/>
    <w:rsid w:val="00B96894"/>
    <w:rsid w:val="00B97CE0"/>
    <w:rsid w:val="00BA0EAC"/>
    <w:rsid w:val="00BB42EF"/>
    <w:rsid w:val="00BB5413"/>
    <w:rsid w:val="00BC69F9"/>
    <w:rsid w:val="00BD182F"/>
    <w:rsid w:val="00BD5AA9"/>
    <w:rsid w:val="00BD6344"/>
    <w:rsid w:val="00BD6760"/>
    <w:rsid w:val="00BD7B7D"/>
    <w:rsid w:val="00BE0DC5"/>
    <w:rsid w:val="00BE18A7"/>
    <w:rsid w:val="00BE1DB6"/>
    <w:rsid w:val="00BE306F"/>
    <w:rsid w:val="00BF2D41"/>
    <w:rsid w:val="00BF7B1D"/>
    <w:rsid w:val="00C0072A"/>
    <w:rsid w:val="00C11AD6"/>
    <w:rsid w:val="00C14066"/>
    <w:rsid w:val="00C17F0A"/>
    <w:rsid w:val="00C22489"/>
    <w:rsid w:val="00C25DA7"/>
    <w:rsid w:val="00C27AAE"/>
    <w:rsid w:val="00C43B8F"/>
    <w:rsid w:val="00C44358"/>
    <w:rsid w:val="00C47072"/>
    <w:rsid w:val="00C525B6"/>
    <w:rsid w:val="00C560F9"/>
    <w:rsid w:val="00C5740B"/>
    <w:rsid w:val="00C610CA"/>
    <w:rsid w:val="00C70EAD"/>
    <w:rsid w:val="00C754CB"/>
    <w:rsid w:val="00C805ED"/>
    <w:rsid w:val="00C832A2"/>
    <w:rsid w:val="00C85AC2"/>
    <w:rsid w:val="00C87AF2"/>
    <w:rsid w:val="00C87BEC"/>
    <w:rsid w:val="00C87D8E"/>
    <w:rsid w:val="00C91501"/>
    <w:rsid w:val="00C925B0"/>
    <w:rsid w:val="00C92A36"/>
    <w:rsid w:val="00C92D97"/>
    <w:rsid w:val="00CA0A10"/>
    <w:rsid w:val="00CA672F"/>
    <w:rsid w:val="00CB0E01"/>
    <w:rsid w:val="00CB49C1"/>
    <w:rsid w:val="00CB4B05"/>
    <w:rsid w:val="00CC142F"/>
    <w:rsid w:val="00CC1AAA"/>
    <w:rsid w:val="00CC48B9"/>
    <w:rsid w:val="00CC541B"/>
    <w:rsid w:val="00CC671B"/>
    <w:rsid w:val="00CD0A2A"/>
    <w:rsid w:val="00CD52A0"/>
    <w:rsid w:val="00CD6C1A"/>
    <w:rsid w:val="00CE1C8C"/>
    <w:rsid w:val="00CE5842"/>
    <w:rsid w:val="00CE72FC"/>
    <w:rsid w:val="00CF0D61"/>
    <w:rsid w:val="00CF1D41"/>
    <w:rsid w:val="00CF5436"/>
    <w:rsid w:val="00CF768B"/>
    <w:rsid w:val="00CF76D2"/>
    <w:rsid w:val="00CF78D1"/>
    <w:rsid w:val="00CF7941"/>
    <w:rsid w:val="00D01371"/>
    <w:rsid w:val="00D01546"/>
    <w:rsid w:val="00D015C5"/>
    <w:rsid w:val="00D01A6A"/>
    <w:rsid w:val="00D02963"/>
    <w:rsid w:val="00D02A6B"/>
    <w:rsid w:val="00D0440C"/>
    <w:rsid w:val="00D04584"/>
    <w:rsid w:val="00D04EA2"/>
    <w:rsid w:val="00D05EE2"/>
    <w:rsid w:val="00D077F6"/>
    <w:rsid w:val="00D10189"/>
    <w:rsid w:val="00D15C73"/>
    <w:rsid w:val="00D16576"/>
    <w:rsid w:val="00D16C86"/>
    <w:rsid w:val="00D20B31"/>
    <w:rsid w:val="00D264DE"/>
    <w:rsid w:val="00D35B92"/>
    <w:rsid w:val="00D40FD0"/>
    <w:rsid w:val="00D43DB2"/>
    <w:rsid w:val="00D46E5F"/>
    <w:rsid w:val="00D542A2"/>
    <w:rsid w:val="00D614BD"/>
    <w:rsid w:val="00D61E63"/>
    <w:rsid w:val="00D63AC5"/>
    <w:rsid w:val="00D67879"/>
    <w:rsid w:val="00D70D6B"/>
    <w:rsid w:val="00D72CF8"/>
    <w:rsid w:val="00D74CE7"/>
    <w:rsid w:val="00D74EE1"/>
    <w:rsid w:val="00D74F27"/>
    <w:rsid w:val="00D75020"/>
    <w:rsid w:val="00D77180"/>
    <w:rsid w:val="00D81DAC"/>
    <w:rsid w:val="00D830E5"/>
    <w:rsid w:val="00D85258"/>
    <w:rsid w:val="00D8582D"/>
    <w:rsid w:val="00D86063"/>
    <w:rsid w:val="00D871D6"/>
    <w:rsid w:val="00D9270B"/>
    <w:rsid w:val="00D9743A"/>
    <w:rsid w:val="00DA372B"/>
    <w:rsid w:val="00DA5E7D"/>
    <w:rsid w:val="00DA63EB"/>
    <w:rsid w:val="00DA69C3"/>
    <w:rsid w:val="00DA7D92"/>
    <w:rsid w:val="00DB5F12"/>
    <w:rsid w:val="00DB5FF6"/>
    <w:rsid w:val="00DB6BD0"/>
    <w:rsid w:val="00DB7805"/>
    <w:rsid w:val="00DB78E5"/>
    <w:rsid w:val="00DD1618"/>
    <w:rsid w:val="00DE41C4"/>
    <w:rsid w:val="00DF244E"/>
    <w:rsid w:val="00DF6CED"/>
    <w:rsid w:val="00E03D6E"/>
    <w:rsid w:val="00E0588B"/>
    <w:rsid w:val="00E116CD"/>
    <w:rsid w:val="00E12014"/>
    <w:rsid w:val="00E1462A"/>
    <w:rsid w:val="00E202CD"/>
    <w:rsid w:val="00E2221F"/>
    <w:rsid w:val="00E27174"/>
    <w:rsid w:val="00E40893"/>
    <w:rsid w:val="00E45F3E"/>
    <w:rsid w:val="00E4784A"/>
    <w:rsid w:val="00E51BA8"/>
    <w:rsid w:val="00E627E2"/>
    <w:rsid w:val="00E65BC1"/>
    <w:rsid w:val="00E7210B"/>
    <w:rsid w:val="00E72DEE"/>
    <w:rsid w:val="00E73A54"/>
    <w:rsid w:val="00E74CEC"/>
    <w:rsid w:val="00E83043"/>
    <w:rsid w:val="00E8568E"/>
    <w:rsid w:val="00E87381"/>
    <w:rsid w:val="00E9152E"/>
    <w:rsid w:val="00E939F7"/>
    <w:rsid w:val="00E93DE6"/>
    <w:rsid w:val="00E978A2"/>
    <w:rsid w:val="00EA345F"/>
    <w:rsid w:val="00EA4A6E"/>
    <w:rsid w:val="00EB1A31"/>
    <w:rsid w:val="00EB220A"/>
    <w:rsid w:val="00EB2F73"/>
    <w:rsid w:val="00EB5430"/>
    <w:rsid w:val="00EB5A98"/>
    <w:rsid w:val="00EB6AB2"/>
    <w:rsid w:val="00EC4E24"/>
    <w:rsid w:val="00ED1BCD"/>
    <w:rsid w:val="00ED2445"/>
    <w:rsid w:val="00ED4F92"/>
    <w:rsid w:val="00EE16DB"/>
    <w:rsid w:val="00EE25B8"/>
    <w:rsid w:val="00EE34DD"/>
    <w:rsid w:val="00EE60D9"/>
    <w:rsid w:val="00EE7A00"/>
    <w:rsid w:val="00EF25E8"/>
    <w:rsid w:val="00EF4884"/>
    <w:rsid w:val="00F016E0"/>
    <w:rsid w:val="00F1581C"/>
    <w:rsid w:val="00F20AD5"/>
    <w:rsid w:val="00F2513A"/>
    <w:rsid w:val="00F26470"/>
    <w:rsid w:val="00F32A10"/>
    <w:rsid w:val="00F445DE"/>
    <w:rsid w:val="00F5125F"/>
    <w:rsid w:val="00F51FE8"/>
    <w:rsid w:val="00F52DE8"/>
    <w:rsid w:val="00F60558"/>
    <w:rsid w:val="00F627D4"/>
    <w:rsid w:val="00F6307A"/>
    <w:rsid w:val="00F67619"/>
    <w:rsid w:val="00F739EF"/>
    <w:rsid w:val="00F76DDC"/>
    <w:rsid w:val="00F80617"/>
    <w:rsid w:val="00F86691"/>
    <w:rsid w:val="00F90F37"/>
    <w:rsid w:val="00F921AC"/>
    <w:rsid w:val="00F92796"/>
    <w:rsid w:val="00F94A53"/>
    <w:rsid w:val="00FA4C7C"/>
    <w:rsid w:val="00FA5EED"/>
    <w:rsid w:val="00FA6120"/>
    <w:rsid w:val="00FB01F2"/>
    <w:rsid w:val="00FB0992"/>
    <w:rsid w:val="00FB6954"/>
    <w:rsid w:val="00FC0260"/>
    <w:rsid w:val="00FC3451"/>
    <w:rsid w:val="00FC4168"/>
    <w:rsid w:val="00FC6820"/>
    <w:rsid w:val="00FC6ADE"/>
    <w:rsid w:val="00FD01B6"/>
    <w:rsid w:val="00FD0B7B"/>
    <w:rsid w:val="00FD5A29"/>
    <w:rsid w:val="00FE6E1D"/>
    <w:rsid w:val="00FF2C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3C37"/>
  <w15:docId w15:val="{03B4553C-C04E-480F-8EFA-6A02FC3C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7C0A"/>
  </w:style>
  <w:style w:type="paragraph" w:styleId="Heading1">
    <w:name w:val="heading 1"/>
    <w:basedOn w:val="Normal"/>
    <w:link w:val="Heading1Char"/>
    <w:uiPriority w:val="9"/>
    <w:qFormat/>
    <w:rsid w:val="00AA68D5"/>
    <w:pPr>
      <w:spacing w:before="240" w:after="120" w:line="260" w:lineRule="exact"/>
      <w:outlineLvl w:val="0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01F2"/>
    <w:pPr>
      <w:spacing w:before="100" w:beforeAutospacing="1" w:after="100" w:afterAutospacing="1"/>
    </w:pPr>
  </w:style>
  <w:style w:type="paragraph" w:styleId="Header">
    <w:name w:val="header"/>
    <w:basedOn w:val="Normal"/>
    <w:rsid w:val="00FB0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1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1F2"/>
  </w:style>
  <w:style w:type="paragraph" w:styleId="BodyTextIndent3">
    <w:name w:val="Body Text Indent 3"/>
    <w:basedOn w:val="Normal"/>
    <w:rsid w:val="00D022CD"/>
    <w:pPr>
      <w:ind w:left="387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2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2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AFB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D91AFB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D91AFB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D91AFB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D91AFB"/>
    <w:rPr>
      <w:strike w:val="0"/>
      <w:dstrike w:val="0"/>
      <w:color w:val="00008B"/>
      <w:u w:val="none"/>
      <w:effect w:val="none"/>
    </w:rPr>
  </w:style>
  <w:style w:type="table" w:styleId="TableGrid">
    <w:name w:val="Table Grid"/>
    <w:basedOn w:val="TableNormal"/>
    <w:uiPriority w:val="59"/>
    <w:rsid w:val="00265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68D5"/>
    <w:rPr>
      <w:b/>
      <w:sz w:val="32"/>
      <w:szCs w:val="28"/>
    </w:rPr>
  </w:style>
  <w:style w:type="paragraph" w:customStyle="1" w:styleId="Default">
    <w:name w:val="Default"/>
    <w:rsid w:val="005E0505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A345F"/>
    <w:pPr>
      <w:ind w:left="720"/>
      <w:contextualSpacing/>
    </w:pPr>
  </w:style>
  <w:style w:type="character" w:styleId="FollowedHyperlink">
    <w:name w:val="FollowedHyperlink"/>
    <w:basedOn w:val="DefaultParagraphFont"/>
    <w:rsid w:val="009B61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51E1"/>
    <w:rPr>
      <w:b/>
      <w:bCs/>
    </w:rPr>
  </w:style>
  <w:style w:type="character" w:styleId="Emphasis">
    <w:name w:val="Emphasis"/>
    <w:basedOn w:val="DefaultParagraphFont"/>
    <w:uiPriority w:val="20"/>
    <w:qFormat/>
    <w:rsid w:val="005451E1"/>
    <w:rPr>
      <w:i/>
      <w:iCs/>
    </w:rPr>
  </w:style>
  <w:style w:type="paragraph" w:customStyle="1" w:styleId="normalbodytext">
    <w:name w:val="normalbodytext"/>
    <w:basedOn w:val="Normal"/>
    <w:rsid w:val="00DA63EB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9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4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0223891.2019.1692855" TargetMode="External"/><Relationship Id="rId18" Type="http://schemas.openxmlformats.org/officeDocument/2006/relationships/hyperlink" Target="https://doi.org/10.1016/j.cbpra.2019.07.001" TargetMode="External"/><Relationship Id="rId26" Type="http://schemas.openxmlformats.org/officeDocument/2006/relationships/hyperlink" Target="http://dx.doi.org/10.1016/j.addbeh.2016.04.016" TargetMode="External"/><Relationship Id="rId39" Type="http://schemas.openxmlformats.org/officeDocument/2006/relationships/hyperlink" Target="http://link.springer.com/article/10.1007%2Fs10508-010-9715-z" TargetMode="External"/><Relationship Id="rId21" Type="http://schemas.openxmlformats.org/officeDocument/2006/relationships/hyperlink" Target="https://doi.org/10.1027/1614-0001/a000287" TargetMode="External"/><Relationship Id="rId34" Type="http://schemas.openxmlformats.org/officeDocument/2006/relationships/hyperlink" Target="http://www.sciencedirect.com/science/article/pii/S0376871614009843" TargetMode="External"/><Relationship Id="rId42" Type="http://schemas.openxmlformats.org/officeDocument/2006/relationships/hyperlink" Target="http://link.springer.com/referenceworkentry/10.1007/978-3-319-28099-8_886-1" TargetMode="External"/><Relationship Id="rId47" Type="http://schemas.openxmlformats.org/officeDocument/2006/relationships/footer" Target="footer3.xml"/><Relationship Id="rId50" Type="http://schemas.openxmlformats.org/officeDocument/2006/relationships/hyperlink" Target="http://uwm.edu/graduateschool/mcnair/conferenc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886571X.2019.1624238" TargetMode="External"/><Relationship Id="rId29" Type="http://schemas.openxmlformats.org/officeDocument/2006/relationships/hyperlink" Target="http://journals.lww.com/addictiondisorders/Fulltext/2016/03000/Family_Functioning_as_a_Mediator_of_Relations.3.aspx" TargetMode="External"/><Relationship Id="rId11" Type="http://schemas.openxmlformats.org/officeDocument/2006/relationships/header" Target="header2.xml"/><Relationship Id="rId24" Type="http://schemas.openxmlformats.org/officeDocument/2006/relationships/hyperlink" Target="http://onlinelibrary.wiley.com/doi/10.1111/acer.13235/full" TargetMode="External"/><Relationship Id="rId32" Type="http://schemas.openxmlformats.org/officeDocument/2006/relationships/hyperlink" Target="http://onlinelibrary.wiley.com/doi/10.1111/acer.12787/abstract" TargetMode="External"/><Relationship Id="rId37" Type="http://schemas.openxmlformats.org/officeDocument/2006/relationships/hyperlink" Target="http://onlinelibrary.wiley.com/doi/10.1002/bsl.2029/abstract;jsessionid=706B46013F2BD81E6215F25FE50C4919.f04t01" TargetMode="External"/><Relationship Id="rId40" Type="http://schemas.openxmlformats.org/officeDocument/2006/relationships/hyperlink" Target="http://link.springer.com/article/10.1007%2Fs10508-008-9429-7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73191119872259" TargetMode="External"/><Relationship Id="rId23" Type="http://schemas.openxmlformats.org/officeDocument/2006/relationships/hyperlink" Target="http://dx.doi.org/10.1016/j.addbeh.2017.01.005" TargetMode="External"/><Relationship Id="rId28" Type="http://schemas.openxmlformats.org/officeDocument/2006/relationships/hyperlink" Target="http://www.tandfonline.com/doi/full/10.1080/1067828X.2014.999202" TargetMode="External"/><Relationship Id="rId36" Type="http://schemas.openxmlformats.org/officeDocument/2006/relationships/hyperlink" Target="http://link.springer.com/article/10.1007%2Fs00213-012-2908-5" TargetMode="External"/><Relationship Id="rId49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doi.org/10.1016/j.jrp.2019.07.001" TargetMode="External"/><Relationship Id="rId31" Type="http://schemas.openxmlformats.org/officeDocument/2006/relationships/hyperlink" Target="http://journals.lww.com/addictiondisorders/pages/articleviewer.aspx?year=2015&amp;issue=12000&amp;article=00009&amp;type=Abstract&amp;desktopMode=true" TargetMode="External"/><Relationship Id="rId44" Type="http://schemas.openxmlformats.org/officeDocument/2006/relationships/hyperlink" Target="http://link.springer.com/article/10.1007/s00213-013-3183-9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iskybehaviors.weebly.com/" TargetMode="External"/><Relationship Id="rId14" Type="http://schemas.openxmlformats.org/officeDocument/2006/relationships/hyperlink" Target="https://doi.org/10.1080/00223891.2019.1705462" TargetMode="External"/><Relationship Id="rId22" Type="http://schemas.openxmlformats.org/officeDocument/2006/relationships/hyperlink" Target="http://psycnet.apa.org/record/2018-05595-001" TargetMode="External"/><Relationship Id="rId27" Type="http://schemas.openxmlformats.org/officeDocument/2006/relationships/hyperlink" Target="http://journals.lww.com/addictiondisorders/Abstract/2016/06000/Pubertal_Maturation_Compression_and_Behavioral.3.aspx" TargetMode="External"/><Relationship Id="rId30" Type="http://schemas.openxmlformats.org/officeDocument/2006/relationships/hyperlink" Target="http://link.springer.com/article/10.1007%2Fs10964-015-0271-7" TargetMode="External"/><Relationship Id="rId35" Type="http://schemas.openxmlformats.org/officeDocument/2006/relationships/hyperlink" Target="http://www.ehbonline.org/article/S1090-5138(13)00068-8/abstract" TargetMode="External"/><Relationship Id="rId43" Type="http://schemas.openxmlformats.org/officeDocument/2006/relationships/hyperlink" Target="http://link.springer.com/referenceworkentry/10.1007/978-3-319-28099-8_890-1" TargetMode="External"/><Relationship Id="rId48" Type="http://schemas.openxmlformats.org/officeDocument/2006/relationships/header" Target="header4.xml"/><Relationship Id="rId8" Type="http://schemas.openxmlformats.org/officeDocument/2006/relationships/hyperlink" Target="mailto:nora.charles@usm.ed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dx.doi.org/10.1037/int0000224" TargetMode="External"/><Relationship Id="rId25" Type="http://schemas.openxmlformats.org/officeDocument/2006/relationships/hyperlink" Target="http://www.tandfonline.com/doi/abs/10.3109/10826084.2016.1168440?journalCode=isum20" TargetMode="External"/><Relationship Id="rId33" Type="http://schemas.openxmlformats.org/officeDocument/2006/relationships/hyperlink" Target="http://psycnet.apa.org/record/2014-33804-001" TargetMode="External"/><Relationship Id="rId38" Type="http://schemas.openxmlformats.org/officeDocument/2006/relationships/hyperlink" Target="http://psycnet.apa.org/record/2012-15960-001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007/s10826-019-01350-7" TargetMode="External"/><Relationship Id="rId41" Type="http://schemas.openxmlformats.org/officeDocument/2006/relationships/hyperlink" Target="http://link.springer.com/referenceworkentry/10.1007/978-3-319-28099-8_887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2F56-5A0A-4440-A615-71E40DB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parenting style relates to adolescent substance abuse in an at-risk male population</vt:lpstr>
    </vt:vector>
  </TitlesOfParts>
  <Company>Walker County</Company>
  <LinksUpToDate>false</LinksUpToDate>
  <CharactersWithSpaces>59692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parenting style relates to adolescent substance abuse in an at-risk male population</dc:title>
  <dc:subject/>
  <dc:creator>Nora.Charles@usm.edu</dc:creator>
  <cp:keywords/>
  <dc:description/>
  <cp:lastModifiedBy>Nora Charles</cp:lastModifiedBy>
  <cp:revision>5</cp:revision>
  <cp:lastPrinted>2017-06-23T01:43:00Z</cp:lastPrinted>
  <dcterms:created xsi:type="dcterms:W3CDTF">2020-06-30T01:01:00Z</dcterms:created>
  <dcterms:modified xsi:type="dcterms:W3CDTF">2020-06-30T01:25:00Z</dcterms:modified>
</cp:coreProperties>
</file>